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63DD" w:rsidRDefault="000A63DD" w:rsidP="000A63DD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Тақырып: </w:t>
      </w:r>
      <w:proofErr w:type="gramStart"/>
      <w:r>
        <w:rPr>
          <w:b/>
          <w:bCs/>
          <w:sz w:val="28"/>
          <w:szCs w:val="28"/>
        </w:rPr>
        <w:t>П</w:t>
      </w:r>
      <w:proofErr w:type="gramEnd"/>
      <w:r>
        <w:rPr>
          <w:b/>
          <w:bCs/>
          <w:sz w:val="28"/>
          <w:szCs w:val="28"/>
        </w:rPr>
        <w:t xml:space="preserve">ҚК өнер кәсіптік </w:t>
      </w:r>
      <w:proofErr w:type="spellStart"/>
      <w:r>
        <w:rPr>
          <w:b/>
          <w:bCs/>
          <w:sz w:val="28"/>
          <w:szCs w:val="28"/>
        </w:rPr>
        <w:t>жіктелуі</w:t>
      </w:r>
      <w:proofErr w:type="spellEnd"/>
      <w:r>
        <w:rPr>
          <w:b/>
          <w:bCs/>
          <w:sz w:val="28"/>
          <w:szCs w:val="28"/>
        </w:rPr>
        <w:t xml:space="preserve">. </w:t>
      </w:r>
    </w:p>
    <w:p w:rsidR="000A63DD" w:rsidRDefault="000A63DD" w:rsidP="000A63DD">
      <w:pPr>
        <w:pStyle w:val="Default"/>
        <w:rPr>
          <w:sz w:val="28"/>
          <w:szCs w:val="28"/>
        </w:rPr>
      </w:pPr>
      <w:proofErr w:type="spellStart"/>
      <w:r>
        <w:rPr>
          <w:b/>
          <w:bCs/>
          <w:sz w:val="28"/>
          <w:szCs w:val="28"/>
        </w:rPr>
        <w:t>Жоспар</w:t>
      </w:r>
      <w:proofErr w:type="spellEnd"/>
      <w:r>
        <w:rPr>
          <w:b/>
          <w:bCs/>
          <w:sz w:val="28"/>
          <w:szCs w:val="28"/>
        </w:rPr>
        <w:t xml:space="preserve">: </w:t>
      </w:r>
    </w:p>
    <w:p w:rsidR="000A63DD" w:rsidRDefault="000A63DD" w:rsidP="000A63DD">
      <w:pPr>
        <w:pStyle w:val="Default"/>
        <w:rPr>
          <w:sz w:val="28"/>
          <w:szCs w:val="28"/>
        </w:rPr>
      </w:pPr>
    </w:p>
    <w:p w:rsidR="000A63DD" w:rsidRDefault="000A63DD" w:rsidP="000A63DD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proofErr w:type="gramStart"/>
      <w:r>
        <w:rPr>
          <w:sz w:val="28"/>
          <w:szCs w:val="28"/>
        </w:rPr>
        <w:t>П</w:t>
      </w:r>
      <w:proofErr w:type="gramEnd"/>
      <w:r>
        <w:rPr>
          <w:sz w:val="28"/>
          <w:szCs w:val="28"/>
        </w:rPr>
        <w:t xml:space="preserve">ҚК өнеркәсіптік түрлері </w:t>
      </w:r>
      <w:proofErr w:type="spellStart"/>
      <w:r>
        <w:rPr>
          <w:sz w:val="28"/>
          <w:szCs w:val="28"/>
        </w:rPr>
        <w:t>бойынша</w:t>
      </w:r>
      <w:proofErr w:type="spellEnd"/>
      <w:r>
        <w:rPr>
          <w:sz w:val="28"/>
          <w:szCs w:val="28"/>
        </w:rPr>
        <w:t xml:space="preserve"> түсінік </w:t>
      </w:r>
    </w:p>
    <w:p w:rsidR="000A63DD" w:rsidRDefault="000A63DD" w:rsidP="000A63DD">
      <w:pPr>
        <w:pStyle w:val="Default"/>
        <w:rPr>
          <w:sz w:val="28"/>
          <w:szCs w:val="28"/>
        </w:rPr>
      </w:pPr>
    </w:p>
    <w:p w:rsidR="000A63DD" w:rsidRDefault="000A63DD" w:rsidP="000A63DD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2. ҚМК нұсқаулары </w:t>
      </w:r>
      <w:proofErr w:type="spellStart"/>
      <w:r>
        <w:rPr>
          <w:sz w:val="28"/>
          <w:szCs w:val="28"/>
        </w:rPr>
        <w:t>бойынша</w:t>
      </w:r>
      <w:proofErr w:type="spellEnd"/>
      <w:r>
        <w:rPr>
          <w:sz w:val="28"/>
          <w:szCs w:val="28"/>
        </w:rPr>
        <w:t xml:space="preserve"> өнеркәсі</w:t>
      </w:r>
      <w:proofErr w:type="gramStart"/>
      <w:r>
        <w:rPr>
          <w:sz w:val="28"/>
          <w:szCs w:val="28"/>
        </w:rPr>
        <w:t>пт</w:t>
      </w:r>
      <w:proofErr w:type="gramEnd"/>
      <w:r>
        <w:rPr>
          <w:sz w:val="28"/>
          <w:szCs w:val="28"/>
        </w:rPr>
        <w:t xml:space="preserve">ік кенорындардың </w:t>
      </w:r>
      <w:proofErr w:type="spellStart"/>
      <w:r>
        <w:rPr>
          <w:sz w:val="28"/>
          <w:szCs w:val="28"/>
        </w:rPr>
        <w:t>топтануы</w:t>
      </w:r>
      <w:proofErr w:type="spellEnd"/>
      <w:r>
        <w:rPr>
          <w:sz w:val="28"/>
          <w:szCs w:val="28"/>
        </w:rPr>
        <w:t xml:space="preserve">. </w:t>
      </w:r>
    </w:p>
    <w:p w:rsidR="000A63DD" w:rsidRDefault="000A63DD" w:rsidP="000A63DD">
      <w:pPr>
        <w:pStyle w:val="Default"/>
        <w:rPr>
          <w:sz w:val="28"/>
          <w:szCs w:val="28"/>
        </w:rPr>
      </w:pPr>
    </w:p>
    <w:p w:rsidR="000A63DD" w:rsidRDefault="000C01C4" w:rsidP="000A63DD">
      <w:pPr>
        <w:pStyle w:val="Default"/>
        <w:rPr>
          <w:sz w:val="28"/>
          <w:szCs w:val="28"/>
        </w:rPr>
      </w:pPr>
      <w:r>
        <w:rPr>
          <w:sz w:val="28"/>
          <w:szCs w:val="28"/>
        </w:rPr>
        <w:t>3</w:t>
      </w:r>
      <w:r w:rsidR="000A63DD">
        <w:rPr>
          <w:sz w:val="28"/>
          <w:szCs w:val="28"/>
        </w:rPr>
        <w:t xml:space="preserve">. </w:t>
      </w:r>
      <w:proofErr w:type="spellStart"/>
      <w:r w:rsidR="000A63DD">
        <w:rPr>
          <w:sz w:val="28"/>
          <w:szCs w:val="28"/>
        </w:rPr>
        <w:t>Іздеу</w:t>
      </w:r>
      <w:proofErr w:type="spellEnd"/>
      <w:r w:rsidR="000A63DD">
        <w:rPr>
          <w:sz w:val="28"/>
          <w:szCs w:val="28"/>
        </w:rPr>
        <w:t xml:space="preserve"> мен </w:t>
      </w:r>
      <w:proofErr w:type="spellStart"/>
      <w:r w:rsidR="000A63DD">
        <w:rPr>
          <w:sz w:val="28"/>
          <w:szCs w:val="28"/>
        </w:rPr>
        <w:t>барлау</w:t>
      </w:r>
      <w:proofErr w:type="spellEnd"/>
      <w:r w:rsidR="000A63DD">
        <w:rPr>
          <w:sz w:val="28"/>
          <w:szCs w:val="28"/>
        </w:rPr>
        <w:t xml:space="preserve"> жұмыстарының </w:t>
      </w:r>
      <w:proofErr w:type="spellStart"/>
      <w:r w:rsidR="000A63DD">
        <w:rPr>
          <w:sz w:val="28"/>
          <w:szCs w:val="28"/>
        </w:rPr>
        <w:t>принциптері</w:t>
      </w:r>
      <w:proofErr w:type="spellEnd"/>
      <w:r w:rsidR="000A63DD">
        <w:rPr>
          <w:sz w:val="28"/>
          <w:szCs w:val="28"/>
        </w:rPr>
        <w:t xml:space="preserve">. </w:t>
      </w:r>
    </w:p>
    <w:p w:rsidR="000A63DD" w:rsidRDefault="000A63DD" w:rsidP="000A63DD">
      <w:pPr>
        <w:pStyle w:val="Default"/>
        <w:rPr>
          <w:sz w:val="28"/>
          <w:szCs w:val="28"/>
        </w:rPr>
      </w:pPr>
    </w:p>
    <w:p w:rsidR="000A63DD" w:rsidRDefault="000A63DD" w:rsidP="000A63DD">
      <w:pPr>
        <w:pStyle w:val="Default"/>
        <w:rPr>
          <w:sz w:val="28"/>
          <w:szCs w:val="28"/>
        </w:rPr>
      </w:pPr>
    </w:p>
    <w:p w:rsidR="000A63DD" w:rsidRDefault="000A63DD" w:rsidP="000A63DD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proofErr w:type="gramStart"/>
      <w:r>
        <w:rPr>
          <w:sz w:val="28"/>
          <w:szCs w:val="28"/>
        </w:rPr>
        <w:t>П</w:t>
      </w:r>
      <w:proofErr w:type="gramEnd"/>
      <w:r>
        <w:rPr>
          <w:sz w:val="28"/>
          <w:szCs w:val="28"/>
        </w:rPr>
        <w:t xml:space="preserve">ҚК өнеркәсіптік түрлері </w:t>
      </w:r>
      <w:proofErr w:type="spellStart"/>
      <w:r>
        <w:rPr>
          <w:sz w:val="28"/>
          <w:szCs w:val="28"/>
        </w:rPr>
        <w:t>бойынша</w:t>
      </w:r>
      <w:proofErr w:type="spellEnd"/>
      <w:r>
        <w:rPr>
          <w:sz w:val="28"/>
          <w:szCs w:val="28"/>
        </w:rPr>
        <w:t xml:space="preserve"> түсінік </w:t>
      </w:r>
    </w:p>
    <w:p w:rsidR="000A63DD" w:rsidRDefault="000A63DD" w:rsidP="000A63DD">
      <w:pPr>
        <w:pStyle w:val="Default"/>
        <w:rPr>
          <w:sz w:val="28"/>
          <w:szCs w:val="28"/>
        </w:rPr>
      </w:pPr>
    </w:p>
    <w:p w:rsidR="000A63DD" w:rsidRDefault="000A63DD" w:rsidP="000A63DD">
      <w:pPr>
        <w:pStyle w:val="Default"/>
        <w:rPr>
          <w:sz w:val="28"/>
          <w:szCs w:val="28"/>
        </w:rPr>
      </w:pPr>
      <w:r>
        <w:rPr>
          <w:sz w:val="28"/>
          <w:szCs w:val="28"/>
        </w:rPr>
        <w:t>Кенорындардың өнеркәсі</w:t>
      </w:r>
      <w:proofErr w:type="gramStart"/>
      <w:r>
        <w:rPr>
          <w:sz w:val="28"/>
          <w:szCs w:val="28"/>
        </w:rPr>
        <w:t>пт</w:t>
      </w:r>
      <w:proofErr w:type="gramEnd"/>
      <w:r>
        <w:rPr>
          <w:sz w:val="28"/>
          <w:szCs w:val="28"/>
        </w:rPr>
        <w:t xml:space="preserve">ік түрі </w:t>
      </w:r>
      <w:proofErr w:type="spellStart"/>
      <w:r>
        <w:rPr>
          <w:sz w:val="28"/>
          <w:szCs w:val="28"/>
        </w:rPr>
        <w:t>барлау</w:t>
      </w:r>
      <w:proofErr w:type="spellEnd"/>
      <w:r>
        <w:rPr>
          <w:sz w:val="28"/>
          <w:szCs w:val="28"/>
        </w:rPr>
        <w:t xml:space="preserve"> мәлеметтердің </w:t>
      </w:r>
      <w:proofErr w:type="spellStart"/>
      <w:r>
        <w:rPr>
          <w:sz w:val="28"/>
          <w:szCs w:val="28"/>
        </w:rPr>
        <w:t>салыстыру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анализінін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негізі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болып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келеді</w:t>
      </w:r>
      <w:proofErr w:type="spellEnd"/>
      <w:r>
        <w:rPr>
          <w:sz w:val="28"/>
          <w:szCs w:val="28"/>
        </w:rPr>
        <w:t>. (</w:t>
      </w:r>
      <w:proofErr w:type="spellStart"/>
      <w:r>
        <w:rPr>
          <w:sz w:val="28"/>
          <w:szCs w:val="28"/>
        </w:rPr>
        <w:t>Сол</w:t>
      </w:r>
      <w:proofErr w:type="spellEnd"/>
      <w:r>
        <w:rPr>
          <w:sz w:val="28"/>
          <w:szCs w:val="28"/>
        </w:rPr>
        <w:t xml:space="preserve"> өнеркәсіптік түрлерге </w:t>
      </w:r>
      <w:proofErr w:type="spellStart"/>
      <w:r>
        <w:rPr>
          <w:sz w:val="28"/>
          <w:szCs w:val="28"/>
        </w:rPr>
        <w:t>жататын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онымен</w:t>
      </w:r>
      <w:proofErr w:type="spellEnd"/>
      <w:r>
        <w:rPr>
          <w:sz w:val="28"/>
          <w:szCs w:val="28"/>
        </w:rPr>
        <w:t xml:space="preserve"> ұқсас аналогия </w:t>
      </w:r>
      <w:proofErr w:type="spellStart"/>
      <w:r>
        <w:rPr>
          <w:sz w:val="28"/>
          <w:szCs w:val="28"/>
        </w:rPr>
        <w:t>бойынша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барлау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объектілерін</w:t>
      </w:r>
      <w:proofErr w:type="spellEnd"/>
      <w:r>
        <w:rPr>
          <w:sz w:val="28"/>
          <w:szCs w:val="28"/>
        </w:rPr>
        <w:t xml:space="preserve"> бағалау мен салыстыруға мүмкіндік </w:t>
      </w:r>
      <w:proofErr w:type="spellStart"/>
      <w:r>
        <w:rPr>
          <w:sz w:val="28"/>
          <w:szCs w:val="28"/>
        </w:rPr>
        <w:t>береді</w:t>
      </w:r>
      <w:proofErr w:type="spellEnd"/>
      <w:r>
        <w:rPr>
          <w:sz w:val="28"/>
          <w:szCs w:val="28"/>
        </w:rPr>
        <w:t xml:space="preserve">.) </w:t>
      </w:r>
    </w:p>
    <w:p w:rsidR="000A63DD" w:rsidRDefault="000A63DD" w:rsidP="000A63DD">
      <w:pPr>
        <w:pStyle w:val="Default"/>
        <w:rPr>
          <w:sz w:val="28"/>
          <w:szCs w:val="28"/>
        </w:rPr>
      </w:pPr>
      <w:proofErr w:type="gramStart"/>
      <w:r>
        <w:rPr>
          <w:sz w:val="28"/>
          <w:szCs w:val="28"/>
        </w:rPr>
        <w:t>П</w:t>
      </w:r>
      <w:proofErr w:type="gramEnd"/>
      <w:r>
        <w:rPr>
          <w:sz w:val="28"/>
          <w:szCs w:val="28"/>
        </w:rPr>
        <w:t xml:space="preserve">ҚК өнеркәсіптік </w:t>
      </w:r>
      <w:proofErr w:type="spellStart"/>
      <w:r>
        <w:rPr>
          <w:sz w:val="28"/>
          <w:szCs w:val="28"/>
        </w:rPr>
        <w:t>жіктелуі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негізделеді</w:t>
      </w:r>
      <w:proofErr w:type="spellEnd"/>
      <w:r>
        <w:rPr>
          <w:sz w:val="28"/>
          <w:szCs w:val="28"/>
        </w:rPr>
        <w:t xml:space="preserve">: </w:t>
      </w:r>
    </w:p>
    <w:p w:rsidR="000A63DD" w:rsidRDefault="000A63DD" w:rsidP="000A63DD">
      <w:pPr>
        <w:pStyle w:val="Default"/>
        <w:rPr>
          <w:sz w:val="28"/>
          <w:szCs w:val="28"/>
        </w:rPr>
      </w:pPr>
    </w:p>
    <w:p w:rsidR="000A63DD" w:rsidRDefault="000A63DD" w:rsidP="000A63DD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>
        <w:rPr>
          <w:sz w:val="28"/>
          <w:szCs w:val="28"/>
        </w:rPr>
        <w:t>бі</w:t>
      </w:r>
      <w:proofErr w:type="gramStart"/>
      <w:r>
        <w:rPr>
          <w:sz w:val="28"/>
          <w:szCs w:val="28"/>
        </w:rPr>
        <w:t>р</w:t>
      </w:r>
      <w:proofErr w:type="gramEnd"/>
      <w:r>
        <w:rPr>
          <w:sz w:val="28"/>
          <w:szCs w:val="28"/>
        </w:rPr>
        <w:t>іншіден</w:t>
      </w:r>
      <w:proofErr w:type="spellEnd"/>
      <w:r>
        <w:rPr>
          <w:sz w:val="28"/>
          <w:szCs w:val="28"/>
        </w:rPr>
        <w:t xml:space="preserve">- олардың маңызды табиғи қасиеттеріне; </w:t>
      </w:r>
    </w:p>
    <w:p w:rsidR="000A63DD" w:rsidRDefault="000A63DD" w:rsidP="000A63DD">
      <w:pPr>
        <w:pStyle w:val="Default"/>
        <w:rPr>
          <w:sz w:val="28"/>
          <w:szCs w:val="28"/>
        </w:rPr>
      </w:pPr>
    </w:p>
    <w:p w:rsidR="000A63DD" w:rsidRDefault="000A63DD" w:rsidP="000A63DD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>
        <w:rPr>
          <w:sz w:val="28"/>
          <w:szCs w:val="28"/>
        </w:rPr>
        <w:t>екіншіде</w:t>
      </w:r>
      <w:proofErr w:type="gram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>-</w:t>
      </w:r>
      <w:proofErr w:type="gramEnd"/>
      <w:r>
        <w:rPr>
          <w:sz w:val="28"/>
          <w:szCs w:val="28"/>
        </w:rPr>
        <w:t xml:space="preserve"> шығарылған </w:t>
      </w:r>
      <w:proofErr w:type="spellStart"/>
      <w:r>
        <w:rPr>
          <w:sz w:val="28"/>
          <w:szCs w:val="28"/>
        </w:rPr>
        <w:t>минералды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шикізаттын</w:t>
      </w:r>
      <w:proofErr w:type="spellEnd"/>
      <w:r>
        <w:rPr>
          <w:sz w:val="28"/>
          <w:szCs w:val="28"/>
        </w:rPr>
        <w:t xml:space="preserve"> қолдануынын мүмкіндігі мен бағытталуына. </w:t>
      </w:r>
    </w:p>
    <w:p w:rsidR="000A63DD" w:rsidRDefault="000A63DD" w:rsidP="000A63DD">
      <w:pPr>
        <w:pStyle w:val="Default"/>
        <w:rPr>
          <w:sz w:val="28"/>
          <w:szCs w:val="28"/>
        </w:rPr>
      </w:pPr>
    </w:p>
    <w:p w:rsidR="000A63DD" w:rsidRDefault="000A63DD" w:rsidP="000A63DD">
      <w:pPr>
        <w:pStyle w:val="Default"/>
        <w:rPr>
          <w:sz w:val="28"/>
          <w:szCs w:val="28"/>
        </w:rPr>
      </w:pPr>
      <w:r>
        <w:rPr>
          <w:i/>
          <w:iCs/>
          <w:sz w:val="28"/>
          <w:szCs w:val="28"/>
        </w:rPr>
        <w:t>Әртүрлі П</w:t>
      </w:r>
      <w:proofErr w:type="gramStart"/>
      <w:r>
        <w:rPr>
          <w:i/>
          <w:iCs/>
          <w:sz w:val="28"/>
          <w:szCs w:val="28"/>
        </w:rPr>
        <w:t>Қ-</w:t>
      </w:r>
      <w:proofErr w:type="gramEnd"/>
      <w:r>
        <w:rPr>
          <w:i/>
          <w:iCs/>
          <w:sz w:val="28"/>
          <w:szCs w:val="28"/>
        </w:rPr>
        <w:t xml:space="preserve">дың өнеркәсіптік </w:t>
      </w:r>
      <w:proofErr w:type="spellStart"/>
      <w:r>
        <w:rPr>
          <w:i/>
          <w:iCs/>
          <w:sz w:val="28"/>
          <w:szCs w:val="28"/>
        </w:rPr>
        <w:t>топтануы</w:t>
      </w:r>
      <w:proofErr w:type="spellEnd"/>
      <w:r>
        <w:rPr>
          <w:i/>
          <w:iCs/>
          <w:sz w:val="28"/>
          <w:szCs w:val="28"/>
        </w:rPr>
        <w:t xml:space="preserve"> (В.М. </w:t>
      </w:r>
      <w:proofErr w:type="spellStart"/>
      <w:r>
        <w:rPr>
          <w:i/>
          <w:iCs/>
          <w:sz w:val="28"/>
          <w:szCs w:val="28"/>
        </w:rPr>
        <w:t>Крейтер</w:t>
      </w:r>
      <w:proofErr w:type="spellEnd"/>
      <w:r>
        <w:rPr>
          <w:i/>
          <w:iCs/>
          <w:sz w:val="28"/>
          <w:szCs w:val="28"/>
        </w:rPr>
        <w:t xml:space="preserve"> </w:t>
      </w:r>
      <w:proofErr w:type="spellStart"/>
      <w:r>
        <w:rPr>
          <w:i/>
          <w:iCs/>
          <w:sz w:val="28"/>
          <w:szCs w:val="28"/>
        </w:rPr>
        <w:t>бойынша</w:t>
      </w:r>
      <w:proofErr w:type="spellEnd"/>
      <w:r>
        <w:rPr>
          <w:i/>
          <w:iCs/>
          <w:sz w:val="28"/>
          <w:szCs w:val="28"/>
        </w:rPr>
        <w:t xml:space="preserve">) </w:t>
      </w:r>
    </w:p>
    <w:p w:rsidR="000A63DD" w:rsidRDefault="000A63DD" w:rsidP="000A63DD">
      <w:pPr>
        <w:pStyle w:val="Default"/>
        <w:rPr>
          <w:sz w:val="28"/>
          <w:szCs w:val="28"/>
        </w:rPr>
      </w:pPr>
    </w:p>
    <w:p w:rsidR="000A63DD" w:rsidRDefault="000A63DD" w:rsidP="000A63DD">
      <w:pPr>
        <w:pStyle w:val="Default"/>
        <w:rPr>
          <w:sz w:val="28"/>
          <w:szCs w:val="28"/>
        </w:rPr>
      </w:pPr>
      <w:r>
        <w:rPr>
          <w:sz w:val="23"/>
          <w:szCs w:val="23"/>
        </w:rPr>
        <w:t xml:space="preserve">1. </w:t>
      </w:r>
      <w:proofErr w:type="spellStart"/>
      <w:r>
        <w:rPr>
          <w:sz w:val="28"/>
          <w:szCs w:val="28"/>
        </w:rPr>
        <w:t>Минералды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отын</w:t>
      </w:r>
      <w:proofErr w:type="spellEnd"/>
      <w:r>
        <w:rPr>
          <w:sz w:val="28"/>
          <w:szCs w:val="28"/>
        </w:rPr>
        <w:t xml:space="preserve"> (топливо) – көмі</w:t>
      </w:r>
      <w:proofErr w:type="gramStart"/>
      <w:r>
        <w:rPr>
          <w:sz w:val="28"/>
          <w:szCs w:val="28"/>
        </w:rPr>
        <w:t>р</w:t>
      </w:r>
      <w:proofErr w:type="gramEnd"/>
      <w:r>
        <w:rPr>
          <w:sz w:val="28"/>
          <w:szCs w:val="28"/>
        </w:rPr>
        <w:t xml:space="preserve">, мұнай, газ; </w:t>
      </w:r>
    </w:p>
    <w:p w:rsidR="000A63DD" w:rsidRDefault="000A63DD" w:rsidP="000A63DD">
      <w:pPr>
        <w:pStyle w:val="Default"/>
        <w:rPr>
          <w:sz w:val="28"/>
          <w:szCs w:val="28"/>
        </w:rPr>
      </w:pPr>
    </w:p>
    <w:p w:rsidR="000A63DD" w:rsidRDefault="000A63DD" w:rsidP="000A63DD">
      <w:pPr>
        <w:pStyle w:val="Default"/>
        <w:rPr>
          <w:sz w:val="28"/>
          <w:szCs w:val="28"/>
        </w:rPr>
      </w:pPr>
      <w:r>
        <w:rPr>
          <w:sz w:val="23"/>
          <w:szCs w:val="23"/>
        </w:rPr>
        <w:t xml:space="preserve">2. </w:t>
      </w:r>
      <w:r>
        <w:rPr>
          <w:sz w:val="28"/>
          <w:szCs w:val="28"/>
        </w:rPr>
        <w:t xml:space="preserve">Қара металлдардың </w:t>
      </w:r>
      <w:proofErr w:type="spellStart"/>
      <w:r>
        <w:rPr>
          <w:sz w:val="28"/>
          <w:szCs w:val="28"/>
        </w:rPr>
        <w:t>кендері</w:t>
      </w:r>
      <w:proofErr w:type="spellEnd"/>
      <w:r>
        <w:rPr>
          <w:sz w:val="28"/>
          <w:szCs w:val="28"/>
        </w:rPr>
        <w:t xml:space="preserve"> (</w:t>
      </w:r>
      <w:proofErr w:type="spellStart"/>
      <w:r>
        <w:rPr>
          <w:sz w:val="28"/>
          <w:szCs w:val="28"/>
        </w:rPr>
        <w:t>рудалары</w:t>
      </w:r>
      <w:proofErr w:type="spellEnd"/>
      <w:r>
        <w:rPr>
          <w:sz w:val="28"/>
          <w:szCs w:val="28"/>
        </w:rPr>
        <w:t xml:space="preserve">) - </w:t>
      </w:r>
      <w:proofErr w:type="spellStart"/>
      <w:r>
        <w:rPr>
          <w:sz w:val="28"/>
          <w:szCs w:val="28"/>
        </w:rPr>
        <w:t>темі</w:t>
      </w:r>
      <w:proofErr w:type="gramStart"/>
      <w:r>
        <w:rPr>
          <w:sz w:val="28"/>
          <w:szCs w:val="28"/>
        </w:rPr>
        <w:t>р</w:t>
      </w:r>
      <w:proofErr w:type="spellEnd"/>
      <w:proofErr w:type="gramEnd"/>
      <w:r>
        <w:rPr>
          <w:sz w:val="28"/>
          <w:szCs w:val="28"/>
        </w:rPr>
        <w:t xml:space="preserve">, марганец, хром, ванадий, титан, кобальт, никель, молибден, вольфрам.; </w:t>
      </w:r>
    </w:p>
    <w:p w:rsidR="000A63DD" w:rsidRDefault="000A63DD" w:rsidP="000A63DD">
      <w:pPr>
        <w:pStyle w:val="Default"/>
        <w:rPr>
          <w:sz w:val="28"/>
          <w:szCs w:val="28"/>
        </w:rPr>
      </w:pPr>
    </w:p>
    <w:p w:rsidR="000A63DD" w:rsidRDefault="000A63DD" w:rsidP="000A63DD">
      <w:pPr>
        <w:pStyle w:val="Default"/>
        <w:rPr>
          <w:sz w:val="28"/>
          <w:szCs w:val="28"/>
        </w:rPr>
      </w:pPr>
      <w:r>
        <w:rPr>
          <w:sz w:val="23"/>
          <w:szCs w:val="23"/>
        </w:rPr>
        <w:t xml:space="preserve">3. </w:t>
      </w:r>
      <w:r>
        <w:rPr>
          <w:sz w:val="28"/>
          <w:szCs w:val="28"/>
        </w:rPr>
        <w:t>Тү</w:t>
      </w:r>
      <w:proofErr w:type="gramStart"/>
      <w:r>
        <w:rPr>
          <w:sz w:val="28"/>
          <w:szCs w:val="28"/>
        </w:rPr>
        <w:t>ст</w:t>
      </w:r>
      <w:proofErr w:type="gramEnd"/>
      <w:r>
        <w:rPr>
          <w:sz w:val="28"/>
          <w:szCs w:val="28"/>
        </w:rPr>
        <w:t xml:space="preserve">і металлдардың </w:t>
      </w:r>
      <w:proofErr w:type="spellStart"/>
      <w:r>
        <w:rPr>
          <w:sz w:val="28"/>
          <w:szCs w:val="28"/>
        </w:rPr>
        <w:t>кендері</w:t>
      </w:r>
      <w:proofErr w:type="spellEnd"/>
      <w:r>
        <w:rPr>
          <w:sz w:val="28"/>
          <w:szCs w:val="28"/>
        </w:rPr>
        <w:t xml:space="preserve"> – олардаң алюминий, мыс, қорғасын, </w:t>
      </w:r>
      <w:proofErr w:type="spellStart"/>
      <w:r>
        <w:rPr>
          <w:sz w:val="28"/>
          <w:szCs w:val="28"/>
        </w:rPr>
        <w:t>мырыш</w:t>
      </w:r>
      <w:proofErr w:type="spellEnd"/>
      <w:r>
        <w:rPr>
          <w:sz w:val="28"/>
          <w:szCs w:val="28"/>
        </w:rPr>
        <w:t xml:space="preserve">, қалайы, </w:t>
      </w:r>
      <w:proofErr w:type="spellStart"/>
      <w:r>
        <w:rPr>
          <w:sz w:val="28"/>
          <w:szCs w:val="28"/>
        </w:rPr>
        <w:t>сынап</w:t>
      </w:r>
      <w:proofErr w:type="spellEnd"/>
      <w:r>
        <w:rPr>
          <w:sz w:val="28"/>
          <w:szCs w:val="28"/>
        </w:rPr>
        <w:t xml:space="preserve"> шығарады ж.б.; </w:t>
      </w:r>
    </w:p>
    <w:p w:rsidR="000A63DD" w:rsidRDefault="000A63DD" w:rsidP="000A63DD">
      <w:pPr>
        <w:pStyle w:val="Default"/>
        <w:rPr>
          <w:sz w:val="28"/>
          <w:szCs w:val="28"/>
        </w:rPr>
      </w:pPr>
    </w:p>
    <w:p w:rsidR="000A63DD" w:rsidRDefault="000A63DD" w:rsidP="000A63DD">
      <w:pPr>
        <w:pStyle w:val="Default"/>
        <w:rPr>
          <w:sz w:val="28"/>
          <w:szCs w:val="28"/>
        </w:rPr>
      </w:pPr>
      <w:r>
        <w:rPr>
          <w:sz w:val="23"/>
          <w:szCs w:val="23"/>
        </w:rPr>
        <w:t xml:space="preserve">4. </w:t>
      </w:r>
      <w:proofErr w:type="spellStart"/>
      <w:r>
        <w:rPr>
          <w:sz w:val="28"/>
          <w:szCs w:val="28"/>
        </w:rPr>
        <w:t>Асыл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кендері</w:t>
      </w:r>
      <w:proofErr w:type="spellEnd"/>
      <w:r>
        <w:rPr>
          <w:sz w:val="28"/>
          <w:szCs w:val="28"/>
        </w:rPr>
        <w:t xml:space="preserve"> – алтын, күмі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, платина </w:t>
      </w:r>
      <w:proofErr w:type="spellStart"/>
      <w:r>
        <w:rPr>
          <w:sz w:val="28"/>
          <w:szCs w:val="28"/>
        </w:rPr>
        <w:t>тобы</w:t>
      </w:r>
      <w:proofErr w:type="spellEnd"/>
      <w:r>
        <w:rPr>
          <w:sz w:val="28"/>
          <w:szCs w:val="28"/>
        </w:rPr>
        <w:t xml:space="preserve">; </w:t>
      </w:r>
    </w:p>
    <w:p w:rsidR="000A63DD" w:rsidRDefault="000A63DD" w:rsidP="000A63DD">
      <w:pPr>
        <w:pStyle w:val="Default"/>
        <w:rPr>
          <w:sz w:val="28"/>
          <w:szCs w:val="28"/>
        </w:rPr>
      </w:pPr>
    </w:p>
    <w:p w:rsidR="000A63DD" w:rsidRDefault="000A63DD" w:rsidP="000A63DD">
      <w:pPr>
        <w:pStyle w:val="Default"/>
        <w:rPr>
          <w:sz w:val="28"/>
          <w:szCs w:val="28"/>
        </w:rPr>
      </w:pPr>
      <w:r>
        <w:rPr>
          <w:sz w:val="23"/>
          <w:szCs w:val="23"/>
        </w:rPr>
        <w:t xml:space="preserve">5. </w:t>
      </w:r>
      <w:proofErr w:type="spellStart"/>
      <w:r>
        <w:rPr>
          <w:sz w:val="28"/>
          <w:szCs w:val="28"/>
        </w:rPr>
        <w:t>Радиобелсенді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кендері</w:t>
      </w:r>
      <w:proofErr w:type="spellEnd"/>
      <w:r>
        <w:rPr>
          <w:sz w:val="28"/>
          <w:szCs w:val="28"/>
        </w:rPr>
        <w:t xml:space="preserve"> – уран, радий, торий; </w:t>
      </w:r>
    </w:p>
    <w:p w:rsidR="000A63DD" w:rsidRDefault="000A63DD" w:rsidP="000A63DD">
      <w:pPr>
        <w:pStyle w:val="Default"/>
        <w:rPr>
          <w:sz w:val="28"/>
          <w:szCs w:val="28"/>
        </w:rPr>
      </w:pPr>
    </w:p>
    <w:p w:rsidR="000A63DD" w:rsidRDefault="000A63DD" w:rsidP="000A63DD">
      <w:pPr>
        <w:pStyle w:val="Default"/>
        <w:rPr>
          <w:sz w:val="28"/>
          <w:szCs w:val="28"/>
        </w:rPr>
      </w:pPr>
      <w:r>
        <w:rPr>
          <w:sz w:val="23"/>
          <w:szCs w:val="23"/>
        </w:rPr>
        <w:t xml:space="preserve">6. </w:t>
      </w:r>
      <w:proofErr w:type="spellStart"/>
      <w:proofErr w:type="gramStart"/>
      <w:r>
        <w:rPr>
          <w:sz w:val="28"/>
          <w:szCs w:val="28"/>
        </w:rPr>
        <w:t>Сирек</w:t>
      </w:r>
      <w:proofErr w:type="spellEnd"/>
      <w:r>
        <w:rPr>
          <w:sz w:val="28"/>
          <w:szCs w:val="28"/>
        </w:rPr>
        <w:t xml:space="preserve"> және </w:t>
      </w:r>
      <w:proofErr w:type="spellStart"/>
      <w:r>
        <w:rPr>
          <w:sz w:val="28"/>
          <w:szCs w:val="28"/>
        </w:rPr>
        <w:t>шашыранды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кендер</w:t>
      </w:r>
      <w:proofErr w:type="spellEnd"/>
      <w:r>
        <w:rPr>
          <w:sz w:val="28"/>
          <w:szCs w:val="28"/>
        </w:rPr>
        <w:t xml:space="preserve"> – литий, </w:t>
      </w:r>
      <w:proofErr w:type="spellStart"/>
      <w:r>
        <w:rPr>
          <w:sz w:val="28"/>
          <w:szCs w:val="28"/>
        </w:rPr>
        <w:t>берилий</w:t>
      </w:r>
      <w:proofErr w:type="spellEnd"/>
      <w:r>
        <w:rPr>
          <w:sz w:val="28"/>
          <w:szCs w:val="28"/>
        </w:rPr>
        <w:t xml:space="preserve">, рубидий, цезий, гафний, скандий, галлий, рений, кадмий, индий, талий, германий, селен, </w:t>
      </w:r>
      <w:proofErr w:type="spellStart"/>
      <w:r>
        <w:rPr>
          <w:sz w:val="28"/>
          <w:szCs w:val="28"/>
        </w:rPr>
        <w:t>телур</w:t>
      </w:r>
      <w:proofErr w:type="spellEnd"/>
      <w:r>
        <w:rPr>
          <w:sz w:val="28"/>
          <w:szCs w:val="28"/>
        </w:rPr>
        <w:t xml:space="preserve">, тантал, ниобий, цирконий; </w:t>
      </w:r>
      <w:proofErr w:type="gramEnd"/>
    </w:p>
    <w:p w:rsidR="000A63DD" w:rsidRDefault="000A63DD" w:rsidP="000A63DD">
      <w:pPr>
        <w:pStyle w:val="Default"/>
        <w:rPr>
          <w:sz w:val="28"/>
          <w:szCs w:val="28"/>
        </w:rPr>
      </w:pPr>
    </w:p>
    <w:p w:rsidR="000A63DD" w:rsidRDefault="000A63DD" w:rsidP="000A63DD">
      <w:pPr>
        <w:pStyle w:val="Default"/>
        <w:rPr>
          <w:sz w:val="28"/>
          <w:szCs w:val="28"/>
        </w:rPr>
      </w:pPr>
      <w:r>
        <w:rPr>
          <w:sz w:val="23"/>
          <w:szCs w:val="23"/>
        </w:rPr>
        <w:lastRenderedPageBreak/>
        <w:t xml:space="preserve">7. </w:t>
      </w:r>
      <w:r>
        <w:rPr>
          <w:sz w:val="28"/>
          <w:szCs w:val="28"/>
        </w:rPr>
        <w:t xml:space="preserve">Химиялық өнеркәсіптікке арналған </w:t>
      </w:r>
      <w:proofErr w:type="spellStart"/>
      <w:r>
        <w:rPr>
          <w:sz w:val="28"/>
          <w:szCs w:val="28"/>
        </w:rPr>
        <w:t>кендер</w:t>
      </w:r>
      <w:proofErr w:type="spellEnd"/>
      <w:r>
        <w:rPr>
          <w:sz w:val="28"/>
          <w:szCs w:val="28"/>
        </w:rPr>
        <w:t xml:space="preserve"> – </w:t>
      </w:r>
      <w:proofErr w:type="spellStart"/>
      <w:r>
        <w:rPr>
          <w:sz w:val="28"/>
          <w:szCs w:val="28"/>
        </w:rPr>
        <w:t>тас</w:t>
      </w:r>
      <w:proofErr w:type="spellEnd"/>
      <w:r>
        <w:rPr>
          <w:sz w:val="28"/>
          <w:szCs w:val="28"/>
        </w:rPr>
        <w:t xml:space="preserve"> тұздар, </w:t>
      </w:r>
      <w:proofErr w:type="spellStart"/>
      <w:r>
        <w:rPr>
          <w:sz w:val="28"/>
          <w:szCs w:val="28"/>
        </w:rPr>
        <w:t>фосфориттер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апатиттер</w:t>
      </w:r>
      <w:proofErr w:type="spellEnd"/>
      <w:r>
        <w:rPr>
          <w:sz w:val="28"/>
          <w:szCs w:val="28"/>
        </w:rPr>
        <w:t>, кү</w:t>
      </w:r>
      <w:proofErr w:type="gramStart"/>
      <w:r>
        <w:rPr>
          <w:sz w:val="28"/>
          <w:szCs w:val="28"/>
        </w:rPr>
        <w:t>к</w:t>
      </w:r>
      <w:proofErr w:type="gramEnd"/>
      <w:r>
        <w:rPr>
          <w:sz w:val="28"/>
          <w:szCs w:val="28"/>
        </w:rPr>
        <w:t xml:space="preserve">ірт, </w:t>
      </w:r>
      <w:proofErr w:type="spellStart"/>
      <w:r>
        <w:rPr>
          <w:sz w:val="28"/>
          <w:szCs w:val="28"/>
        </w:rPr>
        <w:t>еріткіш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шпаттар</w:t>
      </w:r>
      <w:proofErr w:type="spellEnd"/>
      <w:r>
        <w:rPr>
          <w:sz w:val="28"/>
          <w:szCs w:val="28"/>
        </w:rPr>
        <w:t xml:space="preserve">; </w:t>
      </w:r>
    </w:p>
    <w:p w:rsidR="000A63DD" w:rsidRDefault="000A63DD" w:rsidP="000A63DD">
      <w:pPr>
        <w:pStyle w:val="Default"/>
        <w:rPr>
          <w:sz w:val="28"/>
          <w:szCs w:val="28"/>
        </w:rPr>
      </w:pPr>
    </w:p>
    <w:p w:rsidR="000A63DD" w:rsidRDefault="000A63DD" w:rsidP="000A63DD">
      <w:pPr>
        <w:pStyle w:val="Default"/>
        <w:rPr>
          <w:sz w:val="28"/>
          <w:szCs w:val="28"/>
        </w:rPr>
      </w:pPr>
      <w:r>
        <w:rPr>
          <w:sz w:val="23"/>
          <w:szCs w:val="23"/>
        </w:rPr>
        <w:t xml:space="preserve">8. </w:t>
      </w:r>
      <w:proofErr w:type="spellStart"/>
      <w:r>
        <w:rPr>
          <w:sz w:val="28"/>
          <w:szCs w:val="28"/>
        </w:rPr>
        <w:t>Индустриалды</w:t>
      </w:r>
      <w:proofErr w:type="spellEnd"/>
      <w:r>
        <w:rPr>
          <w:sz w:val="28"/>
          <w:szCs w:val="28"/>
        </w:rPr>
        <w:t xml:space="preserve"> шикізаттардың </w:t>
      </w:r>
      <w:proofErr w:type="spellStart"/>
      <w:r>
        <w:rPr>
          <w:sz w:val="28"/>
          <w:szCs w:val="28"/>
        </w:rPr>
        <w:t>кендері</w:t>
      </w:r>
      <w:proofErr w:type="spellEnd"/>
      <w:r>
        <w:rPr>
          <w:sz w:val="28"/>
          <w:szCs w:val="28"/>
        </w:rPr>
        <w:t xml:space="preserve"> (техникалық </w:t>
      </w:r>
      <w:proofErr w:type="spellStart"/>
      <w:r>
        <w:rPr>
          <w:sz w:val="28"/>
          <w:szCs w:val="28"/>
        </w:rPr>
        <w:t>шикізат</w:t>
      </w:r>
      <w:proofErr w:type="spellEnd"/>
      <w:r>
        <w:rPr>
          <w:sz w:val="28"/>
          <w:szCs w:val="28"/>
        </w:rPr>
        <w:t xml:space="preserve">) – </w:t>
      </w:r>
      <w:proofErr w:type="spellStart"/>
      <w:r>
        <w:rPr>
          <w:sz w:val="28"/>
          <w:szCs w:val="28"/>
        </w:rPr>
        <w:t>кемберлиттер</w:t>
      </w:r>
      <w:proofErr w:type="spellEnd"/>
      <w:r>
        <w:rPr>
          <w:sz w:val="28"/>
          <w:szCs w:val="28"/>
        </w:rPr>
        <w:t xml:space="preserve"> (</w:t>
      </w:r>
      <w:proofErr w:type="spellStart"/>
      <w:r>
        <w:rPr>
          <w:sz w:val="28"/>
          <w:szCs w:val="28"/>
        </w:rPr>
        <w:t>алмазаносные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кемберлиты</w:t>
      </w:r>
      <w:proofErr w:type="spellEnd"/>
      <w:r>
        <w:rPr>
          <w:sz w:val="28"/>
          <w:szCs w:val="28"/>
        </w:rPr>
        <w:t xml:space="preserve">), </w:t>
      </w:r>
      <w:proofErr w:type="spellStart"/>
      <w:r>
        <w:rPr>
          <w:sz w:val="28"/>
          <w:szCs w:val="28"/>
        </w:rPr>
        <w:t>асбесттер</w:t>
      </w:r>
      <w:proofErr w:type="spellEnd"/>
      <w:r>
        <w:rPr>
          <w:sz w:val="28"/>
          <w:szCs w:val="28"/>
        </w:rPr>
        <w:t xml:space="preserve">, тальк, графит, оптикалық </w:t>
      </w:r>
      <w:proofErr w:type="spellStart"/>
      <w:r>
        <w:rPr>
          <w:sz w:val="28"/>
          <w:szCs w:val="28"/>
        </w:rPr>
        <w:t>минералдар</w:t>
      </w:r>
      <w:proofErr w:type="spellEnd"/>
      <w:r>
        <w:rPr>
          <w:sz w:val="28"/>
          <w:szCs w:val="28"/>
        </w:rPr>
        <w:t xml:space="preserve">; </w:t>
      </w:r>
    </w:p>
    <w:p w:rsidR="000A63DD" w:rsidRDefault="000A63DD" w:rsidP="000A63DD">
      <w:pPr>
        <w:pStyle w:val="Default"/>
        <w:rPr>
          <w:sz w:val="28"/>
          <w:szCs w:val="28"/>
        </w:rPr>
      </w:pPr>
    </w:p>
    <w:p w:rsidR="000A63DD" w:rsidRDefault="000A63DD" w:rsidP="000A63DD">
      <w:pPr>
        <w:pStyle w:val="Default"/>
        <w:rPr>
          <w:sz w:val="28"/>
          <w:szCs w:val="28"/>
        </w:rPr>
      </w:pPr>
      <w:r>
        <w:rPr>
          <w:sz w:val="23"/>
          <w:szCs w:val="23"/>
        </w:rPr>
        <w:t xml:space="preserve">9. </w:t>
      </w:r>
      <w:proofErr w:type="spellStart"/>
      <w:r>
        <w:rPr>
          <w:sz w:val="28"/>
          <w:szCs w:val="28"/>
        </w:rPr>
        <w:t>Флюстер</w:t>
      </w:r>
      <w:proofErr w:type="spellEnd"/>
      <w:r>
        <w:rPr>
          <w:sz w:val="28"/>
          <w:szCs w:val="28"/>
        </w:rPr>
        <w:t xml:space="preserve"> мен отқа төзімді металлургиялық өнеркәсі</w:t>
      </w:r>
      <w:proofErr w:type="gramStart"/>
      <w:r>
        <w:rPr>
          <w:sz w:val="28"/>
          <w:szCs w:val="28"/>
        </w:rPr>
        <w:t>пт</w:t>
      </w:r>
      <w:proofErr w:type="gramEnd"/>
      <w:r>
        <w:rPr>
          <w:sz w:val="28"/>
          <w:szCs w:val="28"/>
        </w:rPr>
        <w:t xml:space="preserve">ікке арналған – </w:t>
      </w:r>
      <w:proofErr w:type="spellStart"/>
      <w:r>
        <w:rPr>
          <w:sz w:val="28"/>
          <w:szCs w:val="28"/>
        </w:rPr>
        <w:t>ізбестастармен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доломиттермен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магнезиттермен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кварцпен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саздармен</w:t>
      </w:r>
      <w:proofErr w:type="spellEnd"/>
      <w:r>
        <w:rPr>
          <w:sz w:val="28"/>
          <w:szCs w:val="28"/>
        </w:rPr>
        <w:t xml:space="preserve"> көрсетілген. </w:t>
      </w:r>
    </w:p>
    <w:p w:rsidR="000A63DD" w:rsidRDefault="000A63DD" w:rsidP="000A63DD">
      <w:pPr>
        <w:pStyle w:val="Default"/>
        <w:rPr>
          <w:sz w:val="28"/>
          <w:szCs w:val="28"/>
        </w:rPr>
      </w:pPr>
    </w:p>
    <w:p w:rsidR="000A63DD" w:rsidRDefault="000A63DD" w:rsidP="000A63DD">
      <w:pPr>
        <w:pStyle w:val="Default"/>
        <w:rPr>
          <w:sz w:val="28"/>
          <w:szCs w:val="28"/>
        </w:rPr>
      </w:pPr>
      <w:r>
        <w:rPr>
          <w:sz w:val="23"/>
          <w:szCs w:val="23"/>
        </w:rPr>
        <w:t xml:space="preserve">10. </w:t>
      </w:r>
      <w:r>
        <w:rPr>
          <w:sz w:val="28"/>
          <w:szCs w:val="28"/>
        </w:rPr>
        <w:t xml:space="preserve">Құрылыс </w:t>
      </w:r>
      <w:proofErr w:type="spellStart"/>
      <w:r>
        <w:rPr>
          <w:sz w:val="28"/>
          <w:szCs w:val="28"/>
        </w:rPr>
        <w:t>материалдар</w:t>
      </w:r>
      <w:proofErr w:type="spellEnd"/>
      <w:r>
        <w:rPr>
          <w:sz w:val="28"/>
          <w:szCs w:val="28"/>
        </w:rPr>
        <w:t xml:space="preserve"> – қ</w:t>
      </w:r>
      <w:proofErr w:type="gramStart"/>
      <w:r>
        <w:rPr>
          <w:sz w:val="28"/>
          <w:szCs w:val="28"/>
        </w:rPr>
        <w:t>аптау</w:t>
      </w:r>
      <w:proofErr w:type="gramEnd"/>
      <w:r>
        <w:rPr>
          <w:sz w:val="28"/>
          <w:szCs w:val="28"/>
        </w:rPr>
        <w:t xml:space="preserve">ға арналған </w:t>
      </w:r>
      <w:proofErr w:type="spellStart"/>
      <w:r>
        <w:rPr>
          <w:sz w:val="28"/>
          <w:szCs w:val="28"/>
        </w:rPr>
        <w:t>тастарымен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ізбестестар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саздар</w:t>
      </w:r>
      <w:proofErr w:type="spellEnd"/>
      <w:r>
        <w:rPr>
          <w:sz w:val="28"/>
          <w:szCs w:val="28"/>
        </w:rPr>
        <w:t xml:space="preserve">, құмдар және </w:t>
      </w:r>
      <w:proofErr w:type="spellStart"/>
      <w:r>
        <w:rPr>
          <w:sz w:val="28"/>
          <w:szCs w:val="28"/>
        </w:rPr>
        <w:t>кесектастар</w:t>
      </w:r>
      <w:proofErr w:type="spellEnd"/>
      <w:r>
        <w:rPr>
          <w:sz w:val="28"/>
          <w:szCs w:val="28"/>
        </w:rPr>
        <w:t xml:space="preserve"> (гравий); </w:t>
      </w:r>
    </w:p>
    <w:p w:rsidR="000A63DD" w:rsidRDefault="000A63DD" w:rsidP="000A63DD">
      <w:pPr>
        <w:pStyle w:val="Default"/>
        <w:rPr>
          <w:sz w:val="28"/>
          <w:szCs w:val="28"/>
        </w:rPr>
      </w:pPr>
    </w:p>
    <w:p w:rsidR="000A63DD" w:rsidRDefault="000A63DD" w:rsidP="000A63DD">
      <w:pPr>
        <w:pStyle w:val="Default"/>
        <w:rPr>
          <w:sz w:val="28"/>
          <w:szCs w:val="28"/>
        </w:rPr>
      </w:pPr>
      <w:r>
        <w:rPr>
          <w:sz w:val="23"/>
          <w:szCs w:val="23"/>
        </w:rPr>
        <w:t xml:space="preserve">11. </w:t>
      </w:r>
      <w:proofErr w:type="spellStart"/>
      <w:r>
        <w:rPr>
          <w:sz w:val="28"/>
          <w:szCs w:val="28"/>
        </w:rPr>
        <w:t>Жерасты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сулары</w:t>
      </w:r>
      <w:proofErr w:type="spellEnd"/>
      <w:r>
        <w:rPr>
          <w:sz w:val="28"/>
          <w:szCs w:val="28"/>
        </w:rPr>
        <w:t xml:space="preserve"> – </w:t>
      </w:r>
      <w:proofErr w:type="spellStart"/>
      <w:r>
        <w:rPr>
          <w:sz w:val="28"/>
          <w:szCs w:val="28"/>
        </w:rPr>
        <w:t>ауыз</w:t>
      </w:r>
      <w:proofErr w:type="spellEnd"/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 xml:space="preserve"> техникалық, </w:t>
      </w:r>
      <w:proofErr w:type="spellStart"/>
      <w:r>
        <w:rPr>
          <w:sz w:val="28"/>
          <w:szCs w:val="28"/>
        </w:rPr>
        <w:t>минералды</w:t>
      </w:r>
      <w:proofErr w:type="spellEnd"/>
      <w:r>
        <w:rPr>
          <w:sz w:val="28"/>
          <w:szCs w:val="28"/>
        </w:rPr>
        <w:t xml:space="preserve"> қайнарлар. </w:t>
      </w:r>
    </w:p>
    <w:p w:rsidR="000A63DD" w:rsidRDefault="000A63DD" w:rsidP="000A63DD">
      <w:pPr>
        <w:pStyle w:val="Default"/>
        <w:rPr>
          <w:sz w:val="28"/>
          <w:szCs w:val="28"/>
        </w:rPr>
      </w:pPr>
    </w:p>
    <w:p w:rsidR="000A63DD" w:rsidRDefault="000A63DD" w:rsidP="000A63DD">
      <w:pPr>
        <w:pStyle w:val="Default"/>
        <w:rPr>
          <w:sz w:val="28"/>
          <w:szCs w:val="28"/>
        </w:rPr>
      </w:pPr>
      <w:r>
        <w:rPr>
          <w:sz w:val="28"/>
          <w:szCs w:val="28"/>
        </w:rPr>
        <w:t>Өнеркәсі</w:t>
      </w:r>
      <w:proofErr w:type="gramStart"/>
      <w:r>
        <w:rPr>
          <w:sz w:val="28"/>
          <w:szCs w:val="28"/>
        </w:rPr>
        <w:t>пт</w:t>
      </w:r>
      <w:proofErr w:type="gramEnd"/>
      <w:r>
        <w:rPr>
          <w:sz w:val="28"/>
          <w:szCs w:val="28"/>
        </w:rPr>
        <w:t xml:space="preserve">ік түрлерге </w:t>
      </w:r>
      <w:proofErr w:type="spellStart"/>
      <w:r>
        <w:rPr>
          <w:sz w:val="28"/>
          <w:szCs w:val="28"/>
        </w:rPr>
        <w:t>келесі</w:t>
      </w:r>
      <w:proofErr w:type="spellEnd"/>
      <w:r>
        <w:rPr>
          <w:sz w:val="28"/>
          <w:szCs w:val="28"/>
        </w:rPr>
        <w:t xml:space="preserve"> маңызды геологиялық мәлеметтер </w:t>
      </w:r>
      <w:proofErr w:type="spellStart"/>
      <w:r>
        <w:rPr>
          <w:sz w:val="28"/>
          <w:szCs w:val="28"/>
        </w:rPr>
        <w:t>жатады</w:t>
      </w:r>
      <w:proofErr w:type="spellEnd"/>
      <w:r>
        <w:rPr>
          <w:sz w:val="28"/>
          <w:szCs w:val="28"/>
        </w:rPr>
        <w:t xml:space="preserve">: </w:t>
      </w:r>
    </w:p>
    <w:p w:rsidR="000A63DD" w:rsidRDefault="000A63DD" w:rsidP="000A63DD">
      <w:pPr>
        <w:pStyle w:val="Default"/>
        <w:rPr>
          <w:sz w:val="28"/>
          <w:szCs w:val="28"/>
        </w:rPr>
      </w:pPr>
    </w:p>
    <w:p w:rsidR="000A63DD" w:rsidRDefault="000A63DD" w:rsidP="000A63DD">
      <w:pPr>
        <w:pStyle w:val="Default"/>
        <w:rPr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- </w:t>
      </w:r>
      <w:r>
        <w:rPr>
          <w:sz w:val="28"/>
          <w:szCs w:val="28"/>
        </w:rPr>
        <w:t xml:space="preserve">Кенорнынның мөлшері – </w:t>
      </w:r>
      <w:proofErr w:type="spellStart"/>
      <w:r>
        <w:rPr>
          <w:sz w:val="28"/>
          <w:szCs w:val="28"/>
        </w:rPr>
        <w:t>минералды</w:t>
      </w:r>
      <w:proofErr w:type="spellEnd"/>
      <w:r>
        <w:rPr>
          <w:sz w:val="28"/>
          <w:szCs w:val="28"/>
        </w:rPr>
        <w:t xml:space="preserve"> шикізаттың қорларымен анықталады; </w:t>
      </w:r>
    </w:p>
    <w:p w:rsidR="000A63DD" w:rsidRPr="000A63DD" w:rsidRDefault="000A63DD" w:rsidP="000A63D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:rsidR="000A63DD" w:rsidRPr="000A63DD" w:rsidRDefault="000A63DD" w:rsidP="000A63D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A63DD">
        <w:rPr>
          <w:rFonts w:ascii="Calibri" w:hAnsi="Calibri" w:cs="Calibri"/>
          <w:color w:val="000000"/>
          <w:sz w:val="28"/>
          <w:szCs w:val="28"/>
        </w:rPr>
        <w:t xml:space="preserve">- </w:t>
      </w:r>
      <w:proofErr w:type="gramStart"/>
      <w:r w:rsidRPr="000A63DD">
        <w:rPr>
          <w:rFonts w:ascii="Times New Roman" w:hAnsi="Times New Roman" w:cs="Times New Roman"/>
          <w:color w:val="000000"/>
          <w:sz w:val="28"/>
          <w:szCs w:val="28"/>
        </w:rPr>
        <w:t>П</w:t>
      </w:r>
      <w:proofErr w:type="gramEnd"/>
      <w:r w:rsidRPr="000A63DD">
        <w:rPr>
          <w:rFonts w:ascii="Times New Roman" w:hAnsi="Times New Roman" w:cs="Times New Roman"/>
          <w:color w:val="000000"/>
          <w:sz w:val="28"/>
          <w:szCs w:val="28"/>
        </w:rPr>
        <w:t xml:space="preserve">Қ бөлек шоғырдың </w:t>
      </w:r>
      <w:proofErr w:type="spellStart"/>
      <w:r w:rsidRPr="000A63DD">
        <w:rPr>
          <w:rFonts w:ascii="Times New Roman" w:hAnsi="Times New Roman" w:cs="Times New Roman"/>
          <w:color w:val="000000"/>
          <w:sz w:val="28"/>
          <w:szCs w:val="28"/>
        </w:rPr>
        <w:t>пішіні</w:t>
      </w:r>
      <w:proofErr w:type="spellEnd"/>
      <w:r w:rsidRPr="000A63DD">
        <w:rPr>
          <w:rFonts w:ascii="Times New Roman" w:hAnsi="Times New Roman" w:cs="Times New Roman"/>
          <w:color w:val="000000"/>
          <w:sz w:val="28"/>
          <w:szCs w:val="28"/>
        </w:rPr>
        <w:t xml:space="preserve">, шоғырлардың саны, олардың кеңістік </w:t>
      </w:r>
      <w:proofErr w:type="spellStart"/>
      <w:r w:rsidRPr="000A63DD">
        <w:rPr>
          <w:rFonts w:ascii="Times New Roman" w:hAnsi="Times New Roman" w:cs="Times New Roman"/>
          <w:color w:val="000000"/>
          <w:sz w:val="28"/>
          <w:szCs w:val="28"/>
        </w:rPr>
        <w:t>орналасуы</w:t>
      </w:r>
      <w:proofErr w:type="spellEnd"/>
      <w:r w:rsidRPr="000A63DD">
        <w:rPr>
          <w:rFonts w:ascii="Times New Roman" w:hAnsi="Times New Roman" w:cs="Times New Roman"/>
          <w:color w:val="000000"/>
          <w:sz w:val="28"/>
          <w:szCs w:val="28"/>
        </w:rPr>
        <w:t xml:space="preserve">, мөлшері, қалындылығы, құрылымы мен </w:t>
      </w:r>
      <w:proofErr w:type="spellStart"/>
      <w:r w:rsidRPr="000A63DD">
        <w:rPr>
          <w:rFonts w:ascii="Times New Roman" w:hAnsi="Times New Roman" w:cs="Times New Roman"/>
          <w:color w:val="000000"/>
          <w:sz w:val="28"/>
          <w:szCs w:val="28"/>
        </w:rPr>
        <w:t>жатыс</w:t>
      </w:r>
      <w:proofErr w:type="spellEnd"/>
      <w:r w:rsidRPr="000A63DD">
        <w:rPr>
          <w:rFonts w:ascii="Times New Roman" w:hAnsi="Times New Roman" w:cs="Times New Roman"/>
          <w:color w:val="000000"/>
          <w:sz w:val="28"/>
          <w:szCs w:val="28"/>
        </w:rPr>
        <w:t xml:space="preserve"> жағдайы; </w:t>
      </w:r>
    </w:p>
    <w:p w:rsidR="000A63DD" w:rsidRPr="000A63DD" w:rsidRDefault="000A63DD" w:rsidP="000A63D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0A63DD" w:rsidRPr="000A63DD" w:rsidRDefault="000A63DD" w:rsidP="000A63D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A63DD">
        <w:rPr>
          <w:rFonts w:ascii="Calibri" w:hAnsi="Calibri" w:cs="Calibri"/>
          <w:color w:val="000000"/>
          <w:sz w:val="28"/>
          <w:szCs w:val="28"/>
        </w:rPr>
        <w:t xml:space="preserve">- </w:t>
      </w:r>
      <w:proofErr w:type="gramStart"/>
      <w:r w:rsidRPr="000A63DD">
        <w:rPr>
          <w:rFonts w:ascii="Times New Roman" w:hAnsi="Times New Roman" w:cs="Times New Roman"/>
          <w:color w:val="000000"/>
          <w:sz w:val="28"/>
          <w:szCs w:val="28"/>
        </w:rPr>
        <w:t>П</w:t>
      </w:r>
      <w:proofErr w:type="gramEnd"/>
      <w:r w:rsidRPr="000A63DD">
        <w:rPr>
          <w:rFonts w:ascii="Times New Roman" w:hAnsi="Times New Roman" w:cs="Times New Roman"/>
          <w:color w:val="000000"/>
          <w:sz w:val="28"/>
          <w:szCs w:val="28"/>
        </w:rPr>
        <w:t xml:space="preserve">Қ </w:t>
      </w:r>
      <w:proofErr w:type="spellStart"/>
      <w:r w:rsidRPr="000A63DD">
        <w:rPr>
          <w:rFonts w:ascii="Times New Roman" w:hAnsi="Times New Roman" w:cs="Times New Roman"/>
          <w:color w:val="000000"/>
          <w:sz w:val="28"/>
          <w:szCs w:val="28"/>
        </w:rPr>
        <w:t>сапасы</w:t>
      </w:r>
      <w:proofErr w:type="spellEnd"/>
      <w:r w:rsidRPr="000A63DD">
        <w:rPr>
          <w:rFonts w:ascii="Times New Roman" w:hAnsi="Times New Roman" w:cs="Times New Roman"/>
          <w:color w:val="000000"/>
          <w:sz w:val="28"/>
          <w:szCs w:val="28"/>
        </w:rPr>
        <w:t xml:space="preserve"> (заттық құрамы), оның техникалық және технологиялық қасиеттері; </w:t>
      </w:r>
    </w:p>
    <w:p w:rsidR="000A63DD" w:rsidRPr="000A63DD" w:rsidRDefault="000A63DD" w:rsidP="000A63D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0A63DD" w:rsidRPr="000A63DD" w:rsidRDefault="000A63DD" w:rsidP="000A63D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A63DD">
        <w:rPr>
          <w:rFonts w:ascii="Calibri" w:hAnsi="Calibri" w:cs="Calibri"/>
          <w:color w:val="000000"/>
          <w:sz w:val="28"/>
          <w:szCs w:val="28"/>
        </w:rPr>
        <w:t xml:space="preserve">- </w:t>
      </w:r>
      <w:r w:rsidRPr="000A63DD">
        <w:rPr>
          <w:rFonts w:ascii="Times New Roman" w:hAnsi="Times New Roman" w:cs="Times New Roman"/>
          <w:color w:val="000000"/>
          <w:sz w:val="28"/>
          <w:szCs w:val="28"/>
        </w:rPr>
        <w:t xml:space="preserve">кенорындардың эксплуатация мен ашудың (вскрытия) тау-техникалық жағдайы. </w:t>
      </w:r>
    </w:p>
    <w:p w:rsidR="000A63DD" w:rsidRPr="000A63DD" w:rsidRDefault="000A63DD" w:rsidP="000A63D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A63DD">
        <w:rPr>
          <w:rFonts w:ascii="Times New Roman" w:hAnsi="Times New Roman" w:cs="Times New Roman"/>
          <w:b/>
          <w:bCs/>
          <w:color w:val="000000"/>
          <w:sz w:val="28"/>
          <w:szCs w:val="28"/>
        </w:rPr>
        <w:t>Өнеркәсі</w:t>
      </w:r>
      <w:proofErr w:type="gramStart"/>
      <w:r w:rsidRPr="000A63DD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пт</w:t>
      </w:r>
      <w:proofErr w:type="gramEnd"/>
      <w:r w:rsidRPr="000A63DD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ік </w:t>
      </w:r>
      <w:proofErr w:type="spellStart"/>
      <w:r w:rsidRPr="000A63DD">
        <w:rPr>
          <w:rFonts w:ascii="Times New Roman" w:hAnsi="Times New Roman" w:cs="Times New Roman"/>
          <w:b/>
          <w:bCs/>
          <w:color w:val="000000"/>
          <w:sz w:val="28"/>
          <w:szCs w:val="28"/>
        </w:rPr>
        <w:t>кенорындар</w:t>
      </w:r>
      <w:proofErr w:type="spellEnd"/>
      <w:r w:rsidRPr="000A63DD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0A63DD">
        <w:rPr>
          <w:rFonts w:ascii="Times New Roman" w:hAnsi="Times New Roman" w:cs="Times New Roman"/>
          <w:color w:val="000000"/>
          <w:sz w:val="28"/>
          <w:szCs w:val="28"/>
        </w:rPr>
        <w:t xml:space="preserve">(промышленные </w:t>
      </w:r>
      <w:proofErr w:type="spellStart"/>
      <w:r w:rsidRPr="000A63DD">
        <w:rPr>
          <w:rFonts w:ascii="Times New Roman" w:hAnsi="Times New Roman" w:cs="Times New Roman"/>
          <w:color w:val="000000"/>
          <w:sz w:val="28"/>
          <w:szCs w:val="28"/>
        </w:rPr>
        <w:t>местрождения</w:t>
      </w:r>
      <w:proofErr w:type="spellEnd"/>
      <w:r w:rsidRPr="000A63DD">
        <w:rPr>
          <w:rFonts w:ascii="Times New Roman" w:hAnsi="Times New Roman" w:cs="Times New Roman"/>
          <w:color w:val="000000"/>
          <w:sz w:val="28"/>
          <w:szCs w:val="28"/>
        </w:rPr>
        <w:t xml:space="preserve">) </w:t>
      </w:r>
      <w:proofErr w:type="spellStart"/>
      <w:r w:rsidRPr="000A63DD">
        <w:rPr>
          <w:rFonts w:ascii="Times New Roman" w:hAnsi="Times New Roman" w:cs="Times New Roman"/>
          <w:color w:val="000000"/>
          <w:sz w:val="28"/>
          <w:szCs w:val="28"/>
        </w:rPr>
        <w:t>деп</w:t>
      </w:r>
      <w:proofErr w:type="spellEnd"/>
      <w:r w:rsidRPr="000A63D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A63DD">
        <w:rPr>
          <w:rFonts w:ascii="Times New Roman" w:hAnsi="Times New Roman" w:cs="Times New Roman"/>
          <w:color w:val="000000"/>
          <w:sz w:val="28"/>
          <w:szCs w:val="28"/>
        </w:rPr>
        <w:t>минералды</w:t>
      </w:r>
      <w:proofErr w:type="spellEnd"/>
      <w:r w:rsidRPr="000A63DD">
        <w:rPr>
          <w:rFonts w:ascii="Times New Roman" w:hAnsi="Times New Roman" w:cs="Times New Roman"/>
          <w:color w:val="000000"/>
          <w:sz w:val="28"/>
          <w:szCs w:val="28"/>
        </w:rPr>
        <w:t xml:space="preserve"> шикізаттың </w:t>
      </w:r>
      <w:proofErr w:type="spellStart"/>
      <w:r w:rsidRPr="000A63DD">
        <w:rPr>
          <w:rFonts w:ascii="Times New Roman" w:hAnsi="Times New Roman" w:cs="Times New Roman"/>
          <w:color w:val="000000"/>
          <w:sz w:val="28"/>
          <w:szCs w:val="28"/>
        </w:rPr>
        <w:t>топтануын</w:t>
      </w:r>
      <w:proofErr w:type="spellEnd"/>
      <w:r w:rsidRPr="000A63D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A63DD">
        <w:rPr>
          <w:rFonts w:ascii="Times New Roman" w:hAnsi="Times New Roman" w:cs="Times New Roman"/>
          <w:color w:val="000000"/>
          <w:sz w:val="28"/>
          <w:szCs w:val="28"/>
        </w:rPr>
        <w:t>айтады</w:t>
      </w:r>
      <w:proofErr w:type="spellEnd"/>
      <w:r w:rsidRPr="000A63DD">
        <w:rPr>
          <w:rFonts w:ascii="Times New Roman" w:hAnsi="Times New Roman" w:cs="Times New Roman"/>
          <w:color w:val="000000"/>
          <w:sz w:val="28"/>
          <w:szCs w:val="28"/>
        </w:rPr>
        <w:t xml:space="preserve"> (</w:t>
      </w:r>
      <w:proofErr w:type="spellStart"/>
      <w:r w:rsidRPr="000A63DD">
        <w:rPr>
          <w:rFonts w:ascii="Times New Roman" w:hAnsi="Times New Roman" w:cs="Times New Roman"/>
          <w:i/>
          <w:iCs/>
          <w:color w:val="000000"/>
          <w:sz w:val="28"/>
          <w:szCs w:val="28"/>
        </w:rPr>
        <w:t>немесе</w:t>
      </w:r>
      <w:proofErr w:type="spellEnd"/>
      <w:r w:rsidRPr="000A63DD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геологиялық </w:t>
      </w:r>
      <w:proofErr w:type="spellStart"/>
      <w:r w:rsidRPr="000A63DD">
        <w:rPr>
          <w:rFonts w:ascii="Times New Roman" w:hAnsi="Times New Roman" w:cs="Times New Roman"/>
          <w:i/>
          <w:iCs/>
          <w:color w:val="000000"/>
          <w:sz w:val="28"/>
          <w:szCs w:val="28"/>
        </w:rPr>
        <w:t>денелер</w:t>
      </w:r>
      <w:proofErr w:type="spellEnd"/>
      <w:r w:rsidRPr="000A63DD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proofErr w:type="spellStart"/>
      <w:r w:rsidRPr="000A63DD">
        <w:rPr>
          <w:rFonts w:ascii="Times New Roman" w:hAnsi="Times New Roman" w:cs="Times New Roman"/>
          <w:i/>
          <w:iCs/>
          <w:color w:val="000000"/>
          <w:sz w:val="28"/>
          <w:szCs w:val="28"/>
        </w:rPr>
        <w:t>аталады</w:t>
      </w:r>
      <w:proofErr w:type="spellEnd"/>
      <w:r w:rsidRPr="000A63DD">
        <w:rPr>
          <w:rFonts w:ascii="Times New Roman" w:hAnsi="Times New Roman" w:cs="Times New Roman"/>
          <w:color w:val="000000"/>
          <w:sz w:val="28"/>
          <w:szCs w:val="28"/>
        </w:rPr>
        <w:t xml:space="preserve">.); өз </w:t>
      </w:r>
      <w:proofErr w:type="spellStart"/>
      <w:r w:rsidRPr="000A63DD">
        <w:rPr>
          <w:rFonts w:ascii="Times New Roman" w:hAnsi="Times New Roman" w:cs="Times New Roman"/>
          <w:color w:val="000000"/>
          <w:sz w:val="28"/>
          <w:szCs w:val="28"/>
        </w:rPr>
        <w:t>сапасы</w:t>
      </w:r>
      <w:proofErr w:type="spellEnd"/>
      <w:r w:rsidRPr="000A63DD">
        <w:rPr>
          <w:rFonts w:ascii="Times New Roman" w:hAnsi="Times New Roman" w:cs="Times New Roman"/>
          <w:color w:val="000000"/>
          <w:sz w:val="28"/>
          <w:szCs w:val="28"/>
        </w:rPr>
        <w:t xml:space="preserve">, саны мен </w:t>
      </w:r>
      <w:proofErr w:type="spellStart"/>
      <w:r w:rsidRPr="000A63DD">
        <w:rPr>
          <w:rFonts w:ascii="Times New Roman" w:hAnsi="Times New Roman" w:cs="Times New Roman"/>
          <w:color w:val="000000"/>
          <w:sz w:val="28"/>
          <w:szCs w:val="28"/>
        </w:rPr>
        <w:t>жатыс</w:t>
      </w:r>
      <w:proofErr w:type="spellEnd"/>
      <w:r w:rsidRPr="000A63DD">
        <w:rPr>
          <w:rFonts w:ascii="Times New Roman" w:hAnsi="Times New Roman" w:cs="Times New Roman"/>
          <w:color w:val="000000"/>
          <w:sz w:val="28"/>
          <w:szCs w:val="28"/>
        </w:rPr>
        <w:t xml:space="preserve"> жағдайы </w:t>
      </w:r>
      <w:proofErr w:type="spellStart"/>
      <w:r w:rsidRPr="000A63DD">
        <w:rPr>
          <w:rFonts w:ascii="Times New Roman" w:hAnsi="Times New Roman" w:cs="Times New Roman"/>
          <w:color w:val="000000"/>
          <w:sz w:val="28"/>
          <w:szCs w:val="28"/>
        </w:rPr>
        <w:t>бойынша</w:t>
      </w:r>
      <w:proofErr w:type="spellEnd"/>
      <w:r w:rsidRPr="000A63DD">
        <w:rPr>
          <w:rFonts w:ascii="Times New Roman" w:hAnsi="Times New Roman" w:cs="Times New Roman"/>
          <w:color w:val="000000"/>
          <w:sz w:val="28"/>
          <w:szCs w:val="28"/>
        </w:rPr>
        <w:t xml:space="preserve"> қазіргі замандың техника </w:t>
      </w:r>
      <w:proofErr w:type="spellStart"/>
      <w:r w:rsidRPr="000A63DD">
        <w:rPr>
          <w:rFonts w:ascii="Times New Roman" w:hAnsi="Times New Roman" w:cs="Times New Roman"/>
          <w:color w:val="000000"/>
          <w:sz w:val="28"/>
          <w:szCs w:val="28"/>
        </w:rPr>
        <w:t>денгейінде</w:t>
      </w:r>
      <w:proofErr w:type="spellEnd"/>
      <w:r w:rsidRPr="000A63DD">
        <w:rPr>
          <w:rFonts w:ascii="Times New Roman" w:hAnsi="Times New Roman" w:cs="Times New Roman"/>
          <w:color w:val="000000"/>
          <w:sz w:val="28"/>
          <w:szCs w:val="28"/>
        </w:rPr>
        <w:t xml:space="preserve"> оның </w:t>
      </w:r>
      <w:proofErr w:type="spellStart"/>
      <w:r w:rsidRPr="000A63DD">
        <w:rPr>
          <w:rFonts w:ascii="Times New Roman" w:hAnsi="Times New Roman" w:cs="Times New Roman"/>
          <w:color w:val="000000"/>
          <w:sz w:val="28"/>
          <w:szCs w:val="28"/>
        </w:rPr>
        <w:t>рентабельді</w:t>
      </w:r>
      <w:proofErr w:type="spellEnd"/>
      <w:r w:rsidRPr="000A63DD">
        <w:rPr>
          <w:rFonts w:ascii="Times New Roman" w:hAnsi="Times New Roman" w:cs="Times New Roman"/>
          <w:color w:val="000000"/>
          <w:sz w:val="28"/>
          <w:szCs w:val="28"/>
        </w:rPr>
        <w:t xml:space="preserve"> өнделуін қарастырады (</w:t>
      </w:r>
      <w:proofErr w:type="spellStart"/>
      <w:r w:rsidRPr="000A63DD">
        <w:rPr>
          <w:rFonts w:ascii="Times New Roman" w:hAnsi="Times New Roman" w:cs="Times New Roman"/>
          <w:color w:val="000000"/>
          <w:sz w:val="28"/>
          <w:szCs w:val="28"/>
        </w:rPr>
        <w:t>жібереді</w:t>
      </w:r>
      <w:proofErr w:type="spellEnd"/>
      <w:r w:rsidRPr="000A63DD">
        <w:rPr>
          <w:rFonts w:ascii="Times New Roman" w:hAnsi="Times New Roman" w:cs="Times New Roman"/>
          <w:color w:val="000000"/>
          <w:sz w:val="28"/>
          <w:szCs w:val="28"/>
        </w:rPr>
        <w:t xml:space="preserve"> – допускает рентабельную его разработку). </w:t>
      </w:r>
    </w:p>
    <w:p w:rsidR="000A63DD" w:rsidRPr="000A63DD" w:rsidRDefault="000A63DD" w:rsidP="000A63D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0A63DD">
        <w:rPr>
          <w:rFonts w:ascii="Times New Roman" w:hAnsi="Times New Roman" w:cs="Times New Roman"/>
          <w:color w:val="000000"/>
          <w:sz w:val="28"/>
          <w:szCs w:val="28"/>
        </w:rPr>
        <w:t>Кенорнындарды</w:t>
      </w:r>
      <w:proofErr w:type="spellEnd"/>
      <w:r w:rsidRPr="000A63DD">
        <w:rPr>
          <w:rFonts w:ascii="Times New Roman" w:hAnsi="Times New Roman" w:cs="Times New Roman"/>
          <w:color w:val="000000"/>
          <w:sz w:val="28"/>
          <w:szCs w:val="28"/>
        </w:rPr>
        <w:t xml:space="preserve"> өнеркәсі</w:t>
      </w:r>
      <w:proofErr w:type="gramStart"/>
      <w:r w:rsidRPr="000A63DD">
        <w:rPr>
          <w:rFonts w:ascii="Times New Roman" w:hAnsi="Times New Roman" w:cs="Times New Roman"/>
          <w:color w:val="000000"/>
          <w:sz w:val="28"/>
          <w:szCs w:val="28"/>
        </w:rPr>
        <w:t>пт</w:t>
      </w:r>
      <w:proofErr w:type="gramEnd"/>
      <w:r w:rsidRPr="000A63DD">
        <w:rPr>
          <w:rFonts w:ascii="Times New Roman" w:hAnsi="Times New Roman" w:cs="Times New Roman"/>
          <w:color w:val="000000"/>
          <w:sz w:val="28"/>
          <w:szCs w:val="28"/>
        </w:rPr>
        <w:t xml:space="preserve">ік </w:t>
      </w:r>
      <w:proofErr w:type="spellStart"/>
      <w:r w:rsidRPr="000A63DD">
        <w:rPr>
          <w:rFonts w:ascii="Times New Roman" w:hAnsi="Times New Roman" w:cs="Times New Roman"/>
          <w:color w:val="000000"/>
          <w:sz w:val="28"/>
          <w:szCs w:val="28"/>
        </w:rPr>
        <w:t>деп</w:t>
      </w:r>
      <w:proofErr w:type="spellEnd"/>
      <w:r w:rsidRPr="000A63D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A63DD">
        <w:rPr>
          <w:rFonts w:ascii="Times New Roman" w:hAnsi="Times New Roman" w:cs="Times New Roman"/>
          <w:color w:val="000000"/>
          <w:sz w:val="28"/>
          <w:szCs w:val="28"/>
        </w:rPr>
        <w:t>шартты</w:t>
      </w:r>
      <w:proofErr w:type="spellEnd"/>
      <w:r w:rsidRPr="000A63DD">
        <w:rPr>
          <w:rFonts w:ascii="Times New Roman" w:hAnsi="Times New Roman" w:cs="Times New Roman"/>
          <w:color w:val="000000"/>
          <w:sz w:val="28"/>
          <w:szCs w:val="28"/>
        </w:rPr>
        <w:t xml:space="preserve"> түрде </w:t>
      </w:r>
      <w:proofErr w:type="spellStart"/>
      <w:r w:rsidRPr="000A63DD">
        <w:rPr>
          <w:rFonts w:ascii="Times New Roman" w:hAnsi="Times New Roman" w:cs="Times New Roman"/>
          <w:color w:val="000000"/>
          <w:sz w:val="28"/>
          <w:szCs w:val="28"/>
        </w:rPr>
        <w:t>санау</w:t>
      </w:r>
      <w:proofErr w:type="spellEnd"/>
      <w:r w:rsidRPr="000A63DD">
        <w:rPr>
          <w:rFonts w:ascii="Times New Roman" w:hAnsi="Times New Roman" w:cs="Times New Roman"/>
          <w:color w:val="000000"/>
          <w:sz w:val="28"/>
          <w:szCs w:val="28"/>
        </w:rPr>
        <w:t xml:space="preserve"> үшін, </w:t>
      </w:r>
      <w:proofErr w:type="spellStart"/>
      <w:r w:rsidRPr="000A63DD">
        <w:rPr>
          <w:rFonts w:ascii="Times New Roman" w:hAnsi="Times New Roman" w:cs="Times New Roman"/>
          <w:color w:val="000000"/>
          <w:sz w:val="28"/>
          <w:szCs w:val="28"/>
        </w:rPr>
        <w:t>олар</w:t>
      </w:r>
      <w:proofErr w:type="spellEnd"/>
      <w:r w:rsidRPr="000A63DD">
        <w:rPr>
          <w:rFonts w:ascii="Times New Roman" w:hAnsi="Times New Roman" w:cs="Times New Roman"/>
          <w:color w:val="000000"/>
          <w:sz w:val="28"/>
          <w:szCs w:val="28"/>
        </w:rPr>
        <w:t xml:space="preserve"> қандай да </w:t>
      </w:r>
      <w:proofErr w:type="spellStart"/>
      <w:r w:rsidRPr="000A63DD">
        <w:rPr>
          <w:rFonts w:ascii="Times New Roman" w:hAnsi="Times New Roman" w:cs="Times New Roman"/>
          <w:color w:val="000000"/>
          <w:sz w:val="28"/>
          <w:szCs w:val="28"/>
        </w:rPr>
        <w:t>бір</w:t>
      </w:r>
      <w:proofErr w:type="spellEnd"/>
      <w:r w:rsidRPr="000A63D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A63DD">
        <w:rPr>
          <w:rFonts w:ascii="Times New Roman" w:hAnsi="Times New Roman" w:cs="Times New Roman"/>
          <w:color w:val="000000"/>
          <w:sz w:val="28"/>
          <w:szCs w:val="28"/>
        </w:rPr>
        <w:t>минералды</w:t>
      </w:r>
      <w:proofErr w:type="spellEnd"/>
      <w:r w:rsidRPr="000A63D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A63DD">
        <w:rPr>
          <w:rFonts w:ascii="Times New Roman" w:hAnsi="Times New Roman" w:cs="Times New Roman"/>
          <w:color w:val="000000"/>
          <w:sz w:val="28"/>
          <w:szCs w:val="28"/>
        </w:rPr>
        <w:t>шикізатты</w:t>
      </w:r>
      <w:proofErr w:type="spellEnd"/>
      <w:r w:rsidRPr="000A63DD">
        <w:rPr>
          <w:rFonts w:ascii="Times New Roman" w:hAnsi="Times New Roman" w:cs="Times New Roman"/>
          <w:color w:val="000000"/>
          <w:sz w:val="28"/>
          <w:szCs w:val="28"/>
        </w:rPr>
        <w:t xml:space="preserve"> әлемдік шығаруынан (добыча?) 1% кем </w:t>
      </w:r>
      <w:proofErr w:type="spellStart"/>
      <w:r w:rsidRPr="000A63DD">
        <w:rPr>
          <w:rFonts w:ascii="Times New Roman" w:hAnsi="Times New Roman" w:cs="Times New Roman"/>
          <w:color w:val="000000"/>
          <w:sz w:val="28"/>
          <w:szCs w:val="28"/>
        </w:rPr>
        <w:t>болмауына</w:t>
      </w:r>
      <w:proofErr w:type="spellEnd"/>
      <w:r w:rsidRPr="000A63D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A63DD">
        <w:rPr>
          <w:rFonts w:ascii="Times New Roman" w:hAnsi="Times New Roman" w:cs="Times New Roman"/>
          <w:color w:val="000000"/>
          <w:sz w:val="28"/>
          <w:szCs w:val="28"/>
        </w:rPr>
        <w:t>тиіс</w:t>
      </w:r>
      <w:proofErr w:type="spellEnd"/>
      <w:r w:rsidRPr="000A63DD">
        <w:rPr>
          <w:rFonts w:ascii="Times New Roman" w:hAnsi="Times New Roman" w:cs="Times New Roman"/>
          <w:color w:val="000000"/>
          <w:sz w:val="28"/>
          <w:szCs w:val="28"/>
        </w:rPr>
        <w:t xml:space="preserve"> шығару </w:t>
      </w:r>
      <w:proofErr w:type="spellStart"/>
      <w:r w:rsidRPr="000A63DD">
        <w:rPr>
          <w:rFonts w:ascii="Times New Roman" w:hAnsi="Times New Roman" w:cs="Times New Roman"/>
          <w:color w:val="000000"/>
          <w:sz w:val="28"/>
          <w:szCs w:val="28"/>
        </w:rPr>
        <w:t>керек</w:t>
      </w:r>
      <w:proofErr w:type="spellEnd"/>
      <w:r w:rsidRPr="000A63DD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0A63DD" w:rsidRPr="000A63DD" w:rsidRDefault="000A63DD" w:rsidP="000A63D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A63DD">
        <w:rPr>
          <w:rFonts w:ascii="Times New Roman" w:hAnsi="Times New Roman" w:cs="Times New Roman"/>
          <w:color w:val="000000"/>
          <w:sz w:val="28"/>
          <w:szCs w:val="28"/>
        </w:rPr>
        <w:t>Әртүрлі кенорындардың өнеркәсі</w:t>
      </w:r>
      <w:proofErr w:type="gramStart"/>
      <w:r w:rsidRPr="000A63DD">
        <w:rPr>
          <w:rFonts w:ascii="Times New Roman" w:hAnsi="Times New Roman" w:cs="Times New Roman"/>
          <w:color w:val="000000"/>
          <w:sz w:val="28"/>
          <w:szCs w:val="28"/>
        </w:rPr>
        <w:t>пт</w:t>
      </w:r>
      <w:proofErr w:type="gramEnd"/>
      <w:r w:rsidRPr="000A63DD">
        <w:rPr>
          <w:rFonts w:ascii="Times New Roman" w:hAnsi="Times New Roman" w:cs="Times New Roman"/>
          <w:color w:val="000000"/>
          <w:sz w:val="28"/>
          <w:szCs w:val="28"/>
        </w:rPr>
        <w:t xml:space="preserve">ік маңыздылығы әртірлі </w:t>
      </w:r>
      <w:proofErr w:type="spellStart"/>
      <w:r w:rsidRPr="000A63DD">
        <w:rPr>
          <w:rFonts w:ascii="Times New Roman" w:hAnsi="Times New Roman" w:cs="Times New Roman"/>
          <w:color w:val="000000"/>
          <w:sz w:val="28"/>
          <w:szCs w:val="28"/>
        </w:rPr>
        <w:t>болып</w:t>
      </w:r>
      <w:proofErr w:type="spellEnd"/>
      <w:r w:rsidRPr="000A63D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A63DD">
        <w:rPr>
          <w:rFonts w:ascii="Times New Roman" w:hAnsi="Times New Roman" w:cs="Times New Roman"/>
          <w:color w:val="000000"/>
          <w:sz w:val="28"/>
          <w:szCs w:val="28"/>
        </w:rPr>
        <w:t>келеді</w:t>
      </w:r>
      <w:proofErr w:type="spellEnd"/>
      <w:r w:rsidRPr="000A63DD">
        <w:rPr>
          <w:rFonts w:ascii="Times New Roman" w:hAnsi="Times New Roman" w:cs="Times New Roman"/>
          <w:color w:val="000000"/>
          <w:sz w:val="28"/>
          <w:szCs w:val="28"/>
        </w:rPr>
        <w:t xml:space="preserve"> және </w:t>
      </w:r>
      <w:proofErr w:type="spellStart"/>
      <w:r w:rsidRPr="000A63DD">
        <w:rPr>
          <w:rFonts w:ascii="Times New Roman" w:hAnsi="Times New Roman" w:cs="Times New Roman"/>
          <w:color w:val="000000"/>
          <w:sz w:val="28"/>
          <w:szCs w:val="28"/>
        </w:rPr>
        <w:t>екі</w:t>
      </w:r>
      <w:proofErr w:type="spellEnd"/>
      <w:r w:rsidRPr="000A63DD">
        <w:rPr>
          <w:rFonts w:ascii="Times New Roman" w:hAnsi="Times New Roman" w:cs="Times New Roman"/>
          <w:color w:val="000000"/>
          <w:sz w:val="28"/>
          <w:szCs w:val="28"/>
        </w:rPr>
        <w:t xml:space="preserve"> көрсеткіш арқылы анықталады: </w:t>
      </w:r>
    </w:p>
    <w:p w:rsidR="000A63DD" w:rsidRPr="000A63DD" w:rsidRDefault="000A63DD" w:rsidP="000A63D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0A63DD" w:rsidRPr="000A63DD" w:rsidRDefault="000A63DD" w:rsidP="000A63D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A63DD">
        <w:rPr>
          <w:rFonts w:ascii="Calibri" w:hAnsi="Calibri" w:cs="Calibri"/>
          <w:color w:val="000000"/>
          <w:sz w:val="28"/>
          <w:szCs w:val="28"/>
        </w:rPr>
        <w:t xml:space="preserve">- </w:t>
      </w:r>
      <w:r w:rsidRPr="000A63DD">
        <w:rPr>
          <w:rFonts w:ascii="Times New Roman" w:hAnsi="Times New Roman" w:cs="Times New Roman"/>
          <w:color w:val="000000"/>
          <w:sz w:val="28"/>
          <w:szCs w:val="28"/>
        </w:rPr>
        <w:t xml:space="preserve">осы </w:t>
      </w:r>
      <w:proofErr w:type="gramStart"/>
      <w:r w:rsidRPr="000A63DD">
        <w:rPr>
          <w:rFonts w:ascii="Times New Roman" w:hAnsi="Times New Roman" w:cs="Times New Roman"/>
          <w:color w:val="000000"/>
          <w:sz w:val="28"/>
          <w:szCs w:val="28"/>
        </w:rPr>
        <w:t>П</w:t>
      </w:r>
      <w:proofErr w:type="gramEnd"/>
      <w:r w:rsidRPr="000A63DD">
        <w:rPr>
          <w:rFonts w:ascii="Times New Roman" w:hAnsi="Times New Roman" w:cs="Times New Roman"/>
          <w:color w:val="000000"/>
          <w:sz w:val="28"/>
          <w:szCs w:val="28"/>
        </w:rPr>
        <w:t>Қ әлемдік қорларына қатысты осы түрде (</w:t>
      </w:r>
      <w:proofErr w:type="spellStart"/>
      <w:r w:rsidRPr="000A63DD">
        <w:rPr>
          <w:rFonts w:ascii="Times New Roman" w:hAnsi="Times New Roman" w:cs="Times New Roman"/>
          <w:color w:val="000000"/>
          <w:sz w:val="28"/>
          <w:szCs w:val="28"/>
        </w:rPr>
        <w:t>типте</w:t>
      </w:r>
      <w:proofErr w:type="spellEnd"/>
      <w:r w:rsidRPr="000A63DD">
        <w:rPr>
          <w:rFonts w:ascii="Times New Roman" w:hAnsi="Times New Roman" w:cs="Times New Roman"/>
          <w:color w:val="000000"/>
          <w:sz w:val="28"/>
          <w:szCs w:val="28"/>
        </w:rPr>
        <w:t xml:space="preserve">) ПҚ-ба қорлардың бөлігімен; </w:t>
      </w:r>
    </w:p>
    <w:p w:rsidR="000A63DD" w:rsidRPr="000A63DD" w:rsidRDefault="000A63DD" w:rsidP="000A63D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0A63DD" w:rsidRPr="000A63DD" w:rsidRDefault="000A63DD" w:rsidP="000A63D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A63DD">
        <w:rPr>
          <w:rFonts w:ascii="Calibri" w:hAnsi="Calibri" w:cs="Calibri"/>
          <w:color w:val="000000"/>
          <w:sz w:val="28"/>
          <w:szCs w:val="28"/>
        </w:rPr>
        <w:lastRenderedPageBreak/>
        <w:t xml:space="preserve">- </w:t>
      </w:r>
      <w:proofErr w:type="spellStart"/>
      <w:r w:rsidRPr="000A63DD">
        <w:rPr>
          <w:rFonts w:ascii="Times New Roman" w:hAnsi="Times New Roman" w:cs="Times New Roman"/>
          <w:color w:val="000000"/>
          <w:sz w:val="28"/>
          <w:szCs w:val="28"/>
        </w:rPr>
        <w:t>минералды</w:t>
      </w:r>
      <w:proofErr w:type="spellEnd"/>
      <w:r w:rsidRPr="000A63D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A63DD">
        <w:rPr>
          <w:rFonts w:ascii="Times New Roman" w:hAnsi="Times New Roman" w:cs="Times New Roman"/>
          <w:color w:val="000000"/>
          <w:sz w:val="28"/>
          <w:szCs w:val="28"/>
        </w:rPr>
        <w:t>шикізатты</w:t>
      </w:r>
      <w:proofErr w:type="spellEnd"/>
      <w:r w:rsidRPr="000A63DD">
        <w:rPr>
          <w:rFonts w:ascii="Times New Roman" w:hAnsi="Times New Roman" w:cs="Times New Roman"/>
          <w:color w:val="000000"/>
          <w:sz w:val="28"/>
          <w:szCs w:val="28"/>
        </w:rPr>
        <w:t xml:space="preserve"> әлемдік шығаруына қатысты, осы түрге </w:t>
      </w:r>
      <w:proofErr w:type="spellStart"/>
      <w:r w:rsidRPr="000A63DD">
        <w:rPr>
          <w:rFonts w:ascii="Times New Roman" w:hAnsi="Times New Roman" w:cs="Times New Roman"/>
          <w:color w:val="000000"/>
          <w:sz w:val="28"/>
          <w:szCs w:val="28"/>
        </w:rPr>
        <w:t>жататын</w:t>
      </w:r>
      <w:proofErr w:type="spellEnd"/>
      <w:r w:rsidRPr="000A63D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A63DD">
        <w:rPr>
          <w:rFonts w:ascii="Times New Roman" w:hAnsi="Times New Roman" w:cs="Times New Roman"/>
          <w:color w:val="000000"/>
          <w:sz w:val="28"/>
          <w:szCs w:val="28"/>
        </w:rPr>
        <w:t>кенорындан</w:t>
      </w:r>
      <w:proofErr w:type="spellEnd"/>
      <w:r w:rsidRPr="000A63D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A63DD">
        <w:rPr>
          <w:rFonts w:ascii="Times New Roman" w:hAnsi="Times New Roman" w:cs="Times New Roman"/>
          <w:color w:val="000000"/>
          <w:sz w:val="28"/>
          <w:szCs w:val="28"/>
        </w:rPr>
        <w:t>минералды</w:t>
      </w:r>
      <w:proofErr w:type="spellEnd"/>
      <w:r w:rsidRPr="000A63D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A63DD">
        <w:rPr>
          <w:rFonts w:ascii="Times New Roman" w:hAnsi="Times New Roman" w:cs="Times New Roman"/>
          <w:color w:val="000000"/>
          <w:sz w:val="28"/>
          <w:szCs w:val="28"/>
        </w:rPr>
        <w:t>шикізатты</w:t>
      </w:r>
      <w:proofErr w:type="spellEnd"/>
      <w:r w:rsidRPr="000A63DD">
        <w:rPr>
          <w:rFonts w:ascii="Times New Roman" w:hAnsi="Times New Roman" w:cs="Times New Roman"/>
          <w:color w:val="000000"/>
          <w:sz w:val="28"/>
          <w:szCs w:val="28"/>
        </w:rPr>
        <w:t xml:space="preserve"> шығарудың бө</w:t>
      </w:r>
      <w:proofErr w:type="gramStart"/>
      <w:r w:rsidRPr="000A63DD">
        <w:rPr>
          <w:rFonts w:ascii="Times New Roman" w:hAnsi="Times New Roman" w:cs="Times New Roman"/>
          <w:color w:val="000000"/>
          <w:sz w:val="28"/>
          <w:szCs w:val="28"/>
        </w:rPr>
        <w:t>л</w:t>
      </w:r>
      <w:proofErr w:type="gramEnd"/>
      <w:r w:rsidRPr="000A63DD">
        <w:rPr>
          <w:rFonts w:ascii="Times New Roman" w:hAnsi="Times New Roman" w:cs="Times New Roman"/>
          <w:color w:val="000000"/>
          <w:sz w:val="28"/>
          <w:szCs w:val="28"/>
        </w:rPr>
        <w:t xml:space="preserve">ігімен. </w:t>
      </w:r>
    </w:p>
    <w:p w:rsidR="000A63DD" w:rsidRPr="000A63DD" w:rsidRDefault="000A63DD" w:rsidP="000A63D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0A63DD" w:rsidRPr="000A63DD" w:rsidRDefault="000A63DD" w:rsidP="000A63D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0A63DD" w:rsidRPr="000A63DD" w:rsidRDefault="000A63DD" w:rsidP="000A63D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8"/>
          <w:szCs w:val="28"/>
        </w:rPr>
      </w:pPr>
      <w:r w:rsidRPr="000A63DD">
        <w:rPr>
          <w:rFonts w:ascii="Times New Roman" w:hAnsi="Times New Roman" w:cs="Times New Roman"/>
          <w:color w:val="000000"/>
          <w:sz w:val="28"/>
          <w:szCs w:val="28"/>
        </w:rPr>
        <w:t xml:space="preserve">2. ҚМК нұсқаулары </w:t>
      </w:r>
      <w:proofErr w:type="spellStart"/>
      <w:r w:rsidRPr="000A63DD">
        <w:rPr>
          <w:rFonts w:ascii="Times New Roman" w:hAnsi="Times New Roman" w:cs="Times New Roman"/>
          <w:color w:val="000000"/>
          <w:sz w:val="28"/>
          <w:szCs w:val="28"/>
        </w:rPr>
        <w:t>бойынша</w:t>
      </w:r>
      <w:proofErr w:type="spellEnd"/>
      <w:r w:rsidRPr="000A63DD">
        <w:rPr>
          <w:rFonts w:ascii="Times New Roman" w:hAnsi="Times New Roman" w:cs="Times New Roman"/>
          <w:color w:val="000000"/>
          <w:sz w:val="28"/>
          <w:szCs w:val="28"/>
        </w:rPr>
        <w:t xml:space="preserve"> өнеркәсі</w:t>
      </w:r>
      <w:proofErr w:type="gramStart"/>
      <w:r w:rsidRPr="000A63DD">
        <w:rPr>
          <w:rFonts w:ascii="Times New Roman" w:hAnsi="Times New Roman" w:cs="Times New Roman"/>
          <w:color w:val="000000"/>
          <w:sz w:val="28"/>
          <w:szCs w:val="28"/>
        </w:rPr>
        <w:t>пт</w:t>
      </w:r>
      <w:proofErr w:type="gramEnd"/>
      <w:r w:rsidRPr="000A63DD">
        <w:rPr>
          <w:rFonts w:ascii="Times New Roman" w:hAnsi="Times New Roman" w:cs="Times New Roman"/>
          <w:color w:val="000000"/>
          <w:sz w:val="28"/>
          <w:szCs w:val="28"/>
        </w:rPr>
        <w:t xml:space="preserve">ік кенорындардың </w:t>
      </w:r>
      <w:proofErr w:type="spellStart"/>
      <w:r w:rsidRPr="000A63DD">
        <w:rPr>
          <w:rFonts w:ascii="Times New Roman" w:hAnsi="Times New Roman" w:cs="Times New Roman"/>
          <w:color w:val="000000"/>
          <w:sz w:val="28"/>
          <w:szCs w:val="28"/>
        </w:rPr>
        <w:t>топтануы</w:t>
      </w:r>
      <w:proofErr w:type="spellEnd"/>
      <w:r w:rsidRPr="000A63DD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0A63DD" w:rsidRPr="000A63DD" w:rsidRDefault="000A63DD" w:rsidP="000A63D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8"/>
          <w:szCs w:val="28"/>
        </w:rPr>
      </w:pPr>
    </w:p>
    <w:p w:rsidR="000A63DD" w:rsidRPr="000A63DD" w:rsidRDefault="000A63DD" w:rsidP="000A63D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A63DD">
        <w:rPr>
          <w:rFonts w:ascii="Times New Roman" w:hAnsi="Times New Roman" w:cs="Times New Roman"/>
          <w:color w:val="000000"/>
          <w:sz w:val="28"/>
          <w:szCs w:val="28"/>
        </w:rPr>
        <w:t xml:space="preserve">Қордың </w:t>
      </w:r>
      <w:proofErr w:type="spellStart"/>
      <w:r w:rsidRPr="000A63DD">
        <w:rPr>
          <w:rFonts w:ascii="Times New Roman" w:hAnsi="Times New Roman" w:cs="Times New Roman"/>
          <w:color w:val="000000"/>
          <w:sz w:val="28"/>
          <w:szCs w:val="28"/>
        </w:rPr>
        <w:t>жіктелімінде</w:t>
      </w:r>
      <w:proofErr w:type="spellEnd"/>
      <w:r w:rsidRPr="000A63D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A63DD">
        <w:rPr>
          <w:rFonts w:ascii="Times New Roman" w:hAnsi="Times New Roman" w:cs="Times New Roman"/>
          <w:color w:val="000000"/>
          <w:sz w:val="28"/>
          <w:szCs w:val="28"/>
        </w:rPr>
        <w:t>пайдалы</w:t>
      </w:r>
      <w:proofErr w:type="spellEnd"/>
      <w:r w:rsidRPr="000A63DD">
        <w:rPr>
          <w:rFonts w:ascii="Times New Roman" w:hAnsi="Times New Roman" w:cs="Times New Roman"/>
          <w:color w:val="000000"/>
          <w:sz w:val="28"/>
          <w:szCs w:val="28"/>
        </w:rPr>
        <w:t xml:space="preserve"> қазбалардың барлық </w:t>
      </w:r>
      <w:proofErr w:type="spellStart"/>
      <w:r w:rsidRPr="000A63DD">
        <w:rPr>
          <w:rFonts w:ascii="Times New Roman" w:hAnsi="Times New Roman" w:cs="Times New Roman"/>
          <w:color w:val="000000"/>
          <w:sz w:val="28"/>
          <w:szCs w:val="28"/>
        </w:rPr>
        <w:t>кенорындарды</w:t>
      </w:r>
      <w:proofErr w:type="spellEnd"/>
      <w:r w:rsidRPr="000A63DD">
        <w:rPr>
          <w:rFonts w:ascii="Times New Roman" w:hAnsi="Times New Roman" w:cs="Times New Roman"/>
          <w:color w:val="000000"/>
          <w:sz w:val="28"/>
          <w:szCs w:val="28"/>
        </w:rPr>
        <w:t xml:space="preserve"> геологиялық құрылысының күрделілігі, сапасының өзгергі</w:t>
      </w:r>
      <w:proofErr w:type="gramStart"/>
      <w:r w:rsidRPr="000A63DD">
        <w:rPr>
          <w:rFonts w:ascii="Times New Roman" w:hAnsi="Times New Roman" w:cs="Times New Roman"/>
          <w:color w:val="000000"/>
          <w:sz w:val="28"/>
          <w:szCs w:val="28"/>
        </w:rPr>
        <w:t>шт</w:t>
      </w:r>
      <w:proofErr w:type="gramEnd"/>
      <w:r w:rsidRPr="000A63DD">
        <w:rPr>
          <w:rFonts w:ascii="Times New Roman" w:hAnsi="Times New Roman" w:cs="Times New Roman"/>
          <w:color w:val="000000"/>
          <w:sz w:val="28"/>
          <w:szCs w:val="28"/>
        </w:rPr>
        <w:t xml:space="preserve">ілігі және </w:t>
      </w:r>
      <w:proofErr w:type="spellStart"/>
      <w:r w:rsidRPr="000A63DD">
        <w:rPr>
          <w:rFonts w:ascii="Times New Roman" w:hAnsi="Times New Roman" w:cs="Times New Roman"/>
          <w:color w:val="000000"/>
          <w:sz w:val="28"/>
          <w:szCs w:val="28"/>
        </w:rPr>
        <w:t>кен</w:t>
      </w:r>
      <w:proofErr w:type="spellEnd"/>
      <w:r w:rsidRPr="000A63DD">
        <w:rPr>
          <w:rFonts w:ascii="Times New Roman" w:hAnsi="Times New Roman" w:cs="Times New Roman"/>
          <w:color w:val="000000"/>
          <w:sz w:val="28"/>
          <w:szCs w:val="28"/>
        </w:rPr>
        <w:t xml:space="preserve"> денелердің </w:t>
      </w:r>
      <w:proofErr w:type="spellStart"/>
      <w:r w:rsidRPr="000A63DD">
        <w:rPr>
          <w:rFonts w:ascii="Times New Roman" w:hAnsi="Times New Roman" w:cs="Times New Roman"/>
          <w:color w:val="000000"/>
          <w:sz w:val="28"/>
          <w:szCs w:val="28"/>
        </w:rPr>
        <w:t>жатыс</w:t>
      </w:r>
      <w:proofErr w:type="spellEnd"/>
      <w:r w:rsidRPr="000A63DD">
        <w:rPr>
          <w:rFonts w:ascii="Times New Roman" w:hAnsi="Times New Roman" w:cs="Times New Roman"/>
          <w:color w:val="000000"/>
          <w:sz w:val="28"/>
          <w:szCs w:val="28"/>
        </w:rPr>
        <w:t xml:space="preserve"> жағдайлары </w:t>
      </w:r>
      <w:proofErr w:type="spellStart"/>
      <w:r w:rsidRPr="000A63DD">
        <w:rPr>
          <w:rFonts w:ascii="Times New Roman" w:hAnsi="Times New Roman" w:cs="Times New Roman"/>
          <w:color w:val="000000"/>
          <w:sz w:val="28"/>
          <w:szCs w:val="28"/>
        </w:rPr>
        <w:t>бойынша</w:t>
      </w:r>
      <w:proofErr w:type="spellEnd"/>
      <w:r w:rsidRPr="000A63DD">
        <w:rPr>
          <w:rFonts w:ascii="Times New Roman" w:hAnsi="Times New Roman" w:cs="Times New Roman"/>
          <w:color w:val="000000"/>
          <w:sz w:val="28"/>
          <w:szCs w:val="28"/>
        </w:rPr>
        <w:t xml:space="preserve"> төрт топқа </w:t>
      </w:r>
      <w:proofErr w:type="spellStart"/>
      <w:r w:rsidRPr="000A63DD">
        <w:rPr>
          <w:rFonts w:ascii="Times New Roman" w:hAnsi="Times New Roman" w:cs="Times New Roman"/>
          <w:color w:val="000000"/>
          <w:sz w:val="28"/>
          <w:szCs w:val="28"/>
        </w:rPr>
        <w:t>біріктіріледі</w:t>
      </w:r>
      <w:proofErr w:type="spellEnd"/>
      <w:r w:rsidRPr="000A63DD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tbl>
      <w:tblPr>
        <w:tblW w:w="10178" w:type="dxa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5089"/>
        <w:gridCol w:w="5089"/>
      </w:tblGrid>
      <w:tr w:rsidR="000A63DD" w:rsidRPr="000A63DD" w:rsidTr="000A63DD">
        <w:trPr>
          <w:trHeight w:val="900"/>
        </w:trPr>
        <w:tc>
          <w:tcPr>
            <w:tcW w:w="5089" w:type="dxa"/>
          </w:tcPr>
          <w:p w:rsidR="000A63DD" w:rsidRPr="000A63DD" w:rsidRDefault="000A63DD" w:rsidP="000A63D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8"/>
                <w:szCs w:val="28"/>
              </w:rPr>
            </w:pPr>
            <w:proofErr w:type="gramStart"/>
            <w:r w:rsidRPr="000A63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Күрдел</w:t>
            </w:r>
            <w:proofErr w:type="gramEnd"/>
            <w:r w:rsidRPr="000A63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ік </w:t>
            </w:r>
            <w:proofErr w:type="spellStart"/>
            <w:r w:rsidRPr="000A63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бойынша</w:t>
            </w:r>
            <w:proofErr w:type="spellEnd"/>
            <w:r w:rsidRPr="000A63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кенорныдардың </w:t>
            </w:r>
            <w:proofErr w:type="spellStart"/>
            <w:r w:rsidRPr="000A63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топтары</w:t>
            </w:r>
            <w:proofErr w:type="spellEnd"/>
            <w:r w:rsidRPr="000A63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5089" w:type="dxa"/>
          </w:tcPr>
          <w:p w:rsidR="000A63DD" w:rsidRPr="000A63DD" w:rsidRDefault="000A63DD" w:rsidP="000A63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0A63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Сипаттамасы</w:t>
            </w:r>
            <w:proofErr w:type="spellEnd"/>
            <w:r w:rsidRPr="000A63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</w:p>
        </w:tc>
      </w:tr>
      <w:tr w:rsidR="000A63DD" w:rsidRPr="000A63DD" w:rsidTr="000A63DD">
        <w:trPr>
          <w:trHeight w:val="1235"/>
        </w:trPr>
        <w:tc>
          <w:tcPr>
            <w:tcW w:w="5089" w:type="dxa"/>
          </w:tcPr>
          <w:p w:rsidR="000A63DD" w:rsidRPr="000A63DD" w:rsidRDefault="000A63DD" w:rsidP="000A63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A63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I топ - қарапайым </w:t>
            </w:r>
          </w:p>
        </w:tc>
        <w:tc>
          <w:tcPr>
            <w:tcW w:w="5089" w:type="dxa"/>
          </w:tcPr>
          <w:p w:rsidR="000A63DD" w:rsidRPr="000A63DD" w:rsidRDefault="000A63DD" w:rsidP="000A63D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8"/>
                <w:szCs w:val="28"/>
              </w:rPr>
            </w:pPr>
            <w:proofErr w:type="spellStart"/>
            <w:r w:rsidRPr="000A63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Жатыс</w:t>
            </w:r>
            <w:proofErr w:type="spellEnd"/>
            <w:r w:rsidRPr="000A63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жағдайлары бұзылмаған </w:t>
            </w:r>
            <w:proofErr w:type="spellStart"/>
            <w:r w:rsidRPr="000A63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немесе</w:t>
            </w:r>
            <w:proofErr w:type="spellEnd"/>
            <w:r w:rsidRPr="000A63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0A63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шамалы</w:t>
            </w:r>
            <w:proofErr w:type="spellEnd"/>
            <w:r w:rsidRPr="000A63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бұзылған, қалындылығы ұстамды, </w:t>
            </w:r>
            <w:proofErr w:type="spellStart"/>
            <w:r w:rsidRPr="000A63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ішкі</w:t>
            </w:r>
            <w:proofErr w:type="spellEnd"/>
            <w:r w:rsidRPr="000A63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құрылысы, </w:t>
            </w:r>
            <w:proofErr w:type="spellStart"/>
            <w:r w:rsidRPr="000A63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сапасы</w:t>
            </w:r>
            <w:proofErr w:type="spellEnd"/>
            <w:r w:rsidRPr="000A63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мен </w:t>
            </w:r>
            <w:proofErr w:type="spellStart"/>
            <w:r w:rsidRPr="000A63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пайдалы</w:t>
            </w:r>
            <w:proofErr w:type="spellEnd"/>
            <w:r w:rsidRPr="000A63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компоненттердің </w:t>
            </w:r>
            <w:proofErr w:type="spellStart"/>
            <w:r w:rsidRPr="000A63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таралуы</w:t>
            </w:r>
            <w:proofErr w:type="spellEnd"/>
            <w:r w:rsidRPr="000A63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0A63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біркелкі</w:t>
            </w:r>
            <w:proofErr w:type="spellEnd"/>
            <w:r w:rsidRPr="000A63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0A63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кенорындар</w:t>
            </w:r>
            <w:proofErr w:type="spellEnd"/>
            <w:r w:rsidRPr="000A63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0A63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немесе</w:t>
            </w:r>
            <w:proofErr w:type="spellEnd"/>
            <w:r w:rsidRPr="000A63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олардың бөлшектері </w:t>
            </w:r>
            <w:proofErr w:type="spellStart"/>
            <w:r w:rsidRPr="000A63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жатады</w:t>
            </w:r>
            <w:proofErr w:type="spellEnd"/>
            <w:r w:rsidRPr="000A63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</w:p>
        </w:tc>
      </w:tr>
      <w:tr w:rsidR="000A63DD" w:rsidRPr="000A63DD" w:rsidTr="000A63DD">
        <w:trPr>
          <w:trHeight w:val="1220"/>
        </w:trPr>
        <w:tc>
          <w:tcPr>
            <w:tcW w:w="5089" w:type="dxa"/>
          </w:tcPr>
          <w:p w:rsidR="000A63DD" w:rsidRPr="000A63DD" w:rsidRDefault="000A63DD" w:rsidP="000A63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A63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II топ - </w:t>
            </w:r>
            <w:proofErr w:type="gramStart"/>
            <w:r w:rsidRPr="000A63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</w:t>
            </w:r>
            <w:proofErr w:type="gramEnd"/>
            <w:r w:rsidRPr="000A63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үрделі </w:t>
            </w:r>
          </w:p>
        </w:tc>
        <w:tc>
          <w:tcPr>
            <w:tcW w:w="5089" w:type="dxa"/>
          </w:tcPr>
          <w:p w:rsidR="000A63DD" w:rsidRPr="000A63DD" w:rsidRDefault="000A63DD" w:rsidP="000A63D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0A63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Қалындылығы мен </w:t>
            </w:r>
            <w:proofErr w:type="spellStart"/>
            <w:r w:rsidRPr="000A63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ішкі</w:t>
            </w:r>
            <w:proofErr w:type="spellEnd"/>
            <w:r w:rsidRPr="000A63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құрылысы өзгергіш </w:t>
            </w:r>
            <w:proofErr w:type="spellStart"/>
            <w:r w:rsidRPr="000A63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немесе</w:t>
            </w:r>
            <w:proofErr w:type="spellEnd"/>
            <w:r w:rsidRPr="000A63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0A63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жатысы</w:t>
            </w:r>
            <w:proofErr w:type="spellEnd"/>
            <w:r w:rsidRPr="000A63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бұзылғ</w:t>
            </w:r>
            <w:proofErr w:type="gramStart"/>
            <w:r w:rsidRPr="000A63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ан ж</w:t>
            </w:r>
            <w:proofErr w:type="gramEnd"/>
            <w:r w:rsidRPr="000A63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әне </w:t>
            </w:r>
            <w:proofErr w:type="spellStart"/>
            <w:r w:rsidRPr="000A63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пайдалы</w:t>
            </w:r>
            <w:proofErr w:type="spellEnd"/>
            <w:r w:rsidRPr="000A63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компоненттерінің </w:t>
            </w:r>
            <w:proofErr w:type="spellStart"/>
            <w:r w:rsidRPr="000A63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сапсы</w:t>
            </w:r>
            <w:proofErr w:type="spellEnd"/>
            <w:r w:rsidRPr="000A63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ұстамсыз, </w:t>
            </w:r>
            <w:proofErr w:type="spellStart"/>
            <w:r w:rsidRPr="000A63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немесе</w:t>
            </w:r>
            <w:proofErr w:type="spellEnd"/>
            <w:r w:rsidRPr="000A63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0A63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пайдалы</w:t>
            </w:r>
            <w:proofErr w:type="spellEnd"/>
            <w:r w:rsidRPr="000A63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0A63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компоненттері</w:t>
            </w:r>
            <w:proofErr w:type="spellEnd"/>
            <w:r w:rsidRPr="000A63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әркелкі таралған </w:t>
            </w:r>
            <w:proofErr w:type="spellStart"/>
            <w:r w:rsidRPr="000A63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кенорныдар</w:t>
            </w:r>
            <w:proofErr w:type="spellEnd"/>
            <w:r w:rsidRPr="000A63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0A63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немесе</w:t>
            </w:r>
            <w:proofErr w:type="spellEnd"/>
            <w:r w:rsidRPr="000A63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олардың бөлшектері </w:t>
            </w:r>
            <w:proofErr w:type="spellStart"/>
            <w:r w:rsidRPr="000A63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кіреді</w:t>
            </w:r>
            <w:proofErr w:type="spellEnd"/>
            <w:r w:rsidRPr="000A63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</w:p>
        </w:tc>
      </w:tr>
      <w:tr w:rsidR="000A63DD" w:rsidRPr="000A63DD" w:rsidTr="000A63DD">
        <w:trPr>
          <w:trHeight w:val="1550"/>
        </w:trPr>
        <w:tc>
          <w:tcPr>
            <w:tcW w:w="5089" w:type="dxa"/>
          </w:tcPr>
          <w:p w:rsidR="000A63DD" w:rsidRPr="000A63DD" w:rsidRDefault="000A63DD" w:rsidP="000A63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A63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III топ – өте күрделі (очень </w:t>
            </w:r>
            <w:proofErr w:type="gramStart"/>
            <w:r w:rsidRPr="000A63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сложное</w:t>
            </w:r>
            <w:proofErr w:type="gramEnd"/>
            <w:r w:rsidRPr="000A63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) </w:t>
            </w:r>
          </w:p>
        </w:tc>
        <w:tc>
          <w:tcPr>
            <w:tcW w:w="5089" w:type="dxa"/>
          </w:tcPr>
          <w:p w:rsidR="000A63DD" w:rsidRPr="000A63DD" w:rsidRDefault="000A63DD" w:rsidP="000A63D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0A63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Қалындылығы мен </w:t>
            </w:r>
            <w:proofErr w:type="spellStart"/>
            <w:r w:rsidRPr="000A63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ішкі</w:t>
            </w:r>
            <w:proofErr w:type="spellEnd"/>
            <w:r w:rsidRPr="000A63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құрылысы күрт өзгергі</w:t>
            </w:r>
            <w:proofErr w:type="gramStart"/>
            <w:r w:rsidRPr="000A63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шт</w:t>
            </w:r>
            <w:proofErr w:type="gramEnd"/>
            <w:r w:rsidRPr="000A63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ілігімен </w:t>
            </w:r>
            <w:proofErr w:type="spellStart"/>
            <w:r w:rsidRPr="000A63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сипатталатын</w:t>
            </w:r>
            <w:proofErr w:type="spellEnd"/>
            <w:r w:rsidRPr="000A63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0A63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немесе</w:t>
            </w:r>
            <w:proofErr w:type="spellEnd"/>
            <w:r w:rsidRPr="000A63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0A63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жатысы</w:t>
            </w:r>
            <w:proofErr w:type="spellEnd"/>
            <w:r w:rsidRPr="000A63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қарқынды бұзылысқа ұшыраған, </w:t>
            </w:r>
            <w:proofErr w:type="spellStart"/>
            <w:r w:rsidRPr="000A63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немесе</w:t>
            </w:r>
            <w:proofErr w:type="spellEnd"/>
            <w:r w:rsidRPr="000A63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0A63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сапасы</w:t>
            </w:r>
            <w:proofErr w:type="spellEnd"/>
            <w:r w:rsidRPr="000A63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ұстамсыз және </w:t>
            </w:r>
            <w:proofErr w:type="spellStart"/>
            <w:r w:rsidRPr="000A63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пайдалы</w:t>
            </w:r>
            <w:proofErr w:type="spellEnd"/>
            <w:r w:rsidRPr="000A63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0A63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компонеттері</w:t>
            </w:r>
            <w:proofErr w:type="spellEnd"/>
            <w:r w:rsidRPr="000A63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әркелкі таралған </w:t>
            </w:r>
            <w:proofErr w:type="spellStart"/>
            <w:r w:rsidRPr="000A63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кенорындарды</w:t>
            </w:r>
            <w:proofErr w:type="spellEnd"/>
            <w:r w:rsidRPr="000A63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0A63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немесе</w:t>
            </w:r>
            <w:proofErr w:type="spellEnd"/>
            <w:r w:rsidRPr="000A63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олардың бөлшектерін </w:t>
            </w:r>
            <w:proofErr w:type="spellStart"/>
            <w:r w:rsidRPr="000A63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біріктіреді</w:t>
            </w:r>
            <w:proofErr w:type="spellEnd"/>
            <w:r w:rsidRPr="000A63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</w:tr>
    </w:tbl>
    <w:p w:rsidR="000A63DD" w:rsidRDefault="000A63DD" w:rsidP="000A63DD">
      <w:pPr>
        <w:pStyle w:val="Default"/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4941"/>
        <w:gridCol w:w="4941"/>
      </w:tblGrid>
      <w:tr w:rsidR="000A63DD">
        <w:trPr>
          <w:trHeight w:val="1880"/>
        </w:trPr>
        <w:tc>
          <w:tcPr>
            <w:tcW w:w="4941" w:type="dxa"/>
          </w:tcPr>
          <w:p w:rsidR="000A63DD" w:rsidRDefault="000A63DD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IV топ – аса күрделі (крайне </w:t>
            </w:r>
            <w:proofErr w:type="gramStart"/>
            <w:r>
              <w:rPr>
                <w:sz w:val="28"/>
                <w:szCs w:val="28"/>
              </w:rPr>
              <w:t>сложное</w:t>
            </w:r>
            <w:proofErr w:type="gramEnd"/>
            <w:r>
              <w:rPr>
                <w:sz w:val="28"/>
                <w:szCs w:val="28"/>
              </w:rPr>
              <w:t xml:space="preserve">) </w:t>
            </w:r>
          </w:p>
        </w:tc>
        <w:tc>
          <w:tcPr>
            <w:tcW w:w="4941" w:type="dxa"/>
          </w:tcPr>
          <w:p w:rsidR="000A63DD" w:rsidRDefault="000A63DD">
            <w:pPr>
              <w:pStyle w:val="Default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Пайдалы</w:t>
            </w:r>
            <w:proofErr w:type="spellEnd"/>
            <w:r>
              <w:rPr>
                <w:sz w:val="28"/>
                <w:szCs w:val="28"/>
              </w:rPr>
              <w:t xml:space="preserve"> қазба денелерінің қалындылығы мен </w:t>
            </w:r>
            <w:proofErr w:type="spellStart"/>
            <w:r>
              <w:rPr>
                <w:sz w:val="28"/>
                <w:szCs w:val="28"/>
              </w:rPr>
              <w:t>ішкі</w:t>
            </w:r>
            <w:proofErr w:type="spellEnd"/>
            <w:r>
              <w:rPr>
                <w:sz w:val="28"/>
                <w:szCs w:val="28"/>
              </w:rPr>
              <w:t xml:space="preserve"> құрылысының күрт өзгергі</w:t>
            </w:r>
            <w:proofErr w:type="gramStart"/>
            <w:r>
              <w:rPr>
                <w:sz w:val="28"/>
                <w:szCs w:val="28"/>
              </w:rPr>
              <w:t>шт</w:t>
            </w:r>
            <w:proofErr w:type="gramEnd"/>
            <w:r>
              <w:rPr>
                <w:sz w:val="28"/>
                <w:szCs w:val="28"/>
              </w:rPr>
              <w:t xml:space="preserve">ігі </w:t>
            </w:r>
            <w:proofErr w:type="spellStart"/>
            <w:r>
              <w:rPr>
                <w:sz w:val="28"/>
                <w:szCs w:val="28"/>
              </w:rPr>
              <w:t>немесе</w:t>
            </w:r>
            <w:proofErr w:type="spellEnd"/>
            <w:r>
              <w:rPr>
                <w:sz w:val="28"/>
                <w:szCs w:val="28"/>
              </w:rPr>
              <w:t xml:space="preserve"> жатысының қарқынды бұзылғандығы және </w:t>
            </w:r>
            <w:proofErr w:type="spellStart"/>
            <w:r>
              <w:rPr>
                <w:sz w:val="28"/>
                <w:szCs w:val="28"/>
              </w:rPr>
              <w:t>пайдалы</w:t>
            </w:r>
            <w:proofErr w:type="spellEnd"/>
            <w:r>
              <w:rPr>
                <w:sz w:val="28"/>
                <w:szCs w:val="28"/>
              </w:rPr>
              <w:t xml:space="preserve"> компоненттердің өте әркелкі таралғандығы </w:t>
            </w:r>
            <w:proofErr w:type="spellStart"/>
            <w:r>
              <w:rPr>
                <w:sz w:val="28"/>
                <w:szCs w:val="28"/>
              </w:rPr>
              <w:t>жатады</w:t>
            </w:r>
            <w:proofErr w:type="spellEnd"/>
            <w:r>
              <w:rPr>
                <w:sz w:val="28"/>
                <w:szCs w:val="28"/>
              </w:rPr>
              <w:t>. Бұ</w:t>
            </w:r>
            <w:proofErr w:type="gramStart"/>
            <w:r>
              <w:rPr>
                <w:sz w:val="28"/>
                <w:szCs w:val="28"/>
              </w:rPr>
              <w:t>л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кенорныдарды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барлау</w:t>
            </w:r>
            <w:proofErr w:type="spellEnd"/>
            <w:r>
              <w:rPr>
                <w:sz w:val="28"/>
                <w:szCs w:val="28"/>
              </w:rPr>
              <w:t xml:space="preserve"> үлкен </w:t>
            </w:r>
            <w:proofErr w:type="spellStart"/>
            <w:r>
              <w:rPr>
                <w:sz w:val="28"/>
                <w:szCs w:val="28"/>
              </w:rPr>
              <w:t>жерасты</w:t>
            </w:r>
            <w:proofErr w:type="spellEnd"/>
            <w:r>
              <w:rPr>
                <w:sz w:val="28"/>
                <w:szCs w:val="28"/>
              </w:rPr>
              <w:t xml:space="preserve"> қазу жұмыстарын жүргізуі қажет </w:t>
            </w:r>
            <w:proofErr w:type="spellStart"/>
            <w:r>
              <w:rPr>
                <w:sz w:val="28"/>
                <w:szCs w:val="28"/>
              </w:rPr>
              <w:t>етеді</w:t>
            </w:r>
            <w:proofErr w:type="spellEnd"/>
            <w:r>
              <w:rPr>
                <w:sz w:val="28"/>
                <w:szCs w:val="28"/>
              </w:rPr>
              <w:t xml:space="preserve">. </w:t>
            </w:r>
          </w:p>
        </w:tc>
      </w:tr>
    </w:tbl>
    <w:p w:rsidR="000A63DD" w:rsidRDefault="000A63DD" w:rsidP="000A63DD">
      <w:pPr>
        <w:pStyle w:val="Default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Кенорындардың геологиялық құрылысының күрделілігі </w:t>
      </w:r>
      <w:proofErr w:type="spellStart"/>
      <w:r>
        <w:rPr>
          <w:sz w:val="28"/>
          <w:szCs w:val="28"/>
        </w:rPr>
        <w:t>бойынша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келті</w:t>
      </w:r>
      <w:proofErr w:type="gramStart"/>
      <w:r>
        <w:rPr>
          <w:sz w:val="28"/>
          <w:szCs w:val="28"/>
        </w:rPr>
        <w:t>р</w:t>
      </w:r>
      <w:proofErr w:type="gramEnd"/>
      <w:r>
        <w:rPr>
          <w:sz w:val="28"/>
          <w:szCs w:val="28"/>
        </w:rPr>
        <w:t>ілген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топтамасы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барлау</w:t>
      </w:r>
      <w:proofErr w:type="spellEnd"/>
      <w:r>
        <w:rPr>
          <w:sz w:val="28"/>
          <w:szCs w:val="28"/>
        </w:rPr>
        <w:t xml:space="preserve"> мақсатында </w:t>
      </w:r>
      <w:proofErr w:type="spellStart"/>
      <w:r>
        <w:rPr>
          <w:sz w:val="28"/>
          <w:szCs w:val="28"/>
        </w:rPr>
        <w:t>пайдаланып</w:t>
      </w:r>
      <w:proofErr w:type="spellEnd"/>
      <w:r>
        <w:rPr>
          <w:sz w:val="28"/>
          <w:szCs w:val="28"/>
        </w:rPr>
        <w:t xml:space="preserve">, қорды </w:t>
      </w:r>
      <w:proofErr w:type="spellStart"/>
      <w:r>
        <w:rPr>
          <w:sz w:val="28"/>
          <w:szCs w:val="28"/>
        </w:rPr>
        <w:t>есептеу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талаптарын</w:t>
      </w:r>
      <w:proofErr w:type="spellEnd"/>
      <w:r>
        <w:rPr>
          <w:sz w:val="28"/>
          <w:szCs w:val="28"/>
        </w:rPr>
        <w:t xml:space="preserve"> анықтайды және </w:t>
      </w:r>
      <w:proofErr w:type="spellStart"/>
      <w:r>
        <w:rPr>
          <w:sz w:val="28"/>
          <w:szCs w:val="28"/>
        </w:rPr>
        <w:t>іс</w:t>
      </w:r>
      <w:proofErr w:type="spellEnd"/>
      <w:r>
        <w:rPr>
          <w:sz w:val="28"/>
          <w:szCs w:val="28"/>
        </w:rPr>
        <w:t xml:space="preserve"> жүзіне минералдық шикізаттың барлық түрлерінің </w:t>
      </w:r>
      <w:proofErr w:type="spellStart"/>
      <w:r>
        <w:rPr>
          <w:sz w:val="28"/>
          <w:szCs w:val="28"/>
        </w:rPr>
        <w:t>кенорындары</w:t>
      </w:r>
      <w:proofErr w:type="spellEnd"/>
      <w:r>
        <w:rPr>
          <w:sz w:val="28"/>
          <w:szCs w:val="28"/>
        </w:rPr>
        <w:t xml:space="preserve"> қорын </w:t>
      </w:r>
    </w:p>
    <w:p w:rsidR="000A63DD" w:rsidRDefault="000A63DD" w:rsidP="000A63DD">
      <w:pPr>
        <w:pStyle w:val="Default"/>
        <w:rPr>
          <w:sz w:val="28"/>
          <w:szCs w:val="28"/>
        </w:rPr>
      </w:pPr>
      <w:proofErr w:type="spellStart"/>
      <w:r>
        <w:rPr>
          <w:sz w:val="28"/>
          <w:szCs w:val="28"/>
        </w:rPr>
        <w:t>жіктеуге</w:t>
      </w:r>
      <w:proofErr w:type="spellEnd"/>
      <w:r>
        <w:rPr>
          <w:sz w:val="28"/>
          <w:szCs w:val="28"/>
        </w:rPr>
        <w:t xml:space="preserve"> қолданылатын ҚМК (қорлар </w:t>
      </w:r>
      <w:proofErr w:type="spellStart"/>
      <w:r>
        <w:rPr>
          <w:sz w:val="28"/>
          <w:szCs w:val="28"/>
        </w:rPr>
        <w:t>бойынша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Мемлекетті</w:t>
      </w:r>
      <w:proofErr w:type="gramStart"/>
      <w:r>
        <w:rPr>
          <w:sz w:val="28"/>
          <w:szCs w:val="28"/>
        </w:rPr>
        <w:t>к</w:t>
      </w:r>
      <w:proofErr w:type="spellEnd"/>
      <w:proofErr w:type="gramEnd"/>
      <w:r>
        <w:rPr>
          <w:sz w:val="28"/>
          <w:szCs w:val="28"/>
        </w:rPr>
        <w:t xml:space="preserve"> комиссия) </w:t>
      </w:r>
      <w:proofErr w:type="spellStart"/>
      <w:r>
        <w:rPr>
          <w:sz w:val="28"/>
          <w:szCs w:val="28"/>
        </w:rPr>
        <w:t>арнайы</w:t>
      </w:r>
      <w:proofErr w:type="spellEnd"/>
      <w:r>
        <w:rPr>
          <w:sz w:val="28"/>
          <w:szCs w:val="28"/>
        </w:rPr>
        <w:t xml:space="preserve"> нұсқаулықтарына </w:t>
      </w:r>
      <w:proofErr w:type="spellStart"/>
      <w:r>
        <w:rPr>
          <w:sz w:val="28"/>
          <w:szCs w:val="28"/>
        </w:rPr>
        <w:t>негіз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болып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табылады</w:t>
      </w:r>
      <w:proofErr w:type="spellEnd"/>
      <w:r>
        <w:rPr>
          <w:sz w:val="28"/>
          <w:szCs w:val="28"/>
        </w:rPr>
        <w:t xml:space="preserve">. </w:t>
      </w:r>
    </w:p>
    <w:p w:rsidR="000A63DD" w:rsidRDefault="000A63DD" w:rsidP="000A63DD">
      <w:pPr>
        <w:pStyle w:val="Default"/>
        <w:rPr>
          <w:sz w:val="28"/>
          <w:szCs w:val="28"/>
        </w:rPr>
      </w:pPr>
      <w:r>
        <w:rPr>
          <w:sz w:val="28"/>
          <w:szCs w:val="28"/>
        </w:rPr>
        <w:t>Кенорындардың өнеркәсі</w:t>
      </w:r>
      <w:proofErr w:type="gramStart"/>
      <w:r>
        <w:rPr>
          <w:sz w:val="28"/>
          <w:szCs w:val="28"/>
        </w:rPr>
        <w:t>пт</w:t>
      </w:r>
      <w:proofErr w:type="gramEnd"/>
      <w:r>
        <w:rPr>
          <w:sz w:val="28"/>
          <w:szCs w:val="28"/>
        </w:rPr>
        <w:t xml:space="preserve">ік өңдірілуіне дайындылығы </w:t>
      </w:r>
      <w:proofErr w:type="spellStart"/>
      <w:r>
        <w:rPr>
          <w:sz w:val="28"/>
          <w:szCs w:val="28"/>
        </w:rPr>
        <w:t>бойынша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топтануы</w:t>
      </w:r>
      <w:proofErr w:type="spellEnd"/>
      <w:r>
        <w:rPr>
          <w:sz w:val="28"/>
          <w:szCs w:val="28"/>
        </w:rPr>
        <w:t xml:space="preserve"> </w:t>
      </w: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1646"/>
        <w:gridCol w:w="329"/>
        <w:gridCol w:w="494"/>
        <w:gridCol w:w="824"/>
        <w:gridCol w:w="657"/>
        <w:gridCol w:w="989"/>
        <w:gridCol w:w="986"/>
        <w:gridCol w:w="661"/>
        <w:gridCol w:w="822"/>
        <w:gridCol w:w="492"/>
        <w:gridCol w:w="332"/>
        <w:gridCol w:w="1647"/>
      </w:tblGrid>
      <w:tr w:rsidR="000A63DD">
        <w:trPr>
          <w:trHeight w:val="589"/>
        </w:trPr>
        <w:tc>
          <w:tcPr>
            <w:tcW w:w="3293" w:type="dxa"/>
            <w:gridSpan w:val="4"/>
          </w:tcPr>
          <w:p w:rsidR="000A63DD" w:rsidRDefault="000A63DD">
            <w:pPr>
              <w:pStyle w:val="Default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П</w:t>
            </w:r>
            <w:proofErr w:type="gramEnd"/>
            <w:r>
              <w:rPr>
                <w:sz w:val="28"/>
                <w:szCs w:val="28"/>
              </w:rPr>
              <w:t xml:space="preserve">Қ түрлері </w:t>
            </w:r>
          </w:p>
        </w:tc>
        <w:tc>
          <w:tcPr>
            <w:tcW w:w="3293" w:type="dxa"/>
            <w:gridSpan w:val="4"/>
          </w:tcPr>
          <w:p w:rsidR="000A63DD" w:rsidRDefault="000A63DD">
            <w:pPr>
              <w:pStyle w:val="Default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Күрдел</w:t>
            </w:r>
            <w:proofErr w:type="gramEnd"/>
            <w:r>
              <w:rPr>
                <w:sz w:val="28"/>
                <w:szCs w:val="28"/>
              </w:rPr>
              <w:t xml:space="preserve">ік </w:t>
            </w:r>
            <w:proofErr w:type="spellStart"/>
            <w:r>
              <w:rPr>
                <w:sz w:val="28"/>
                <w:szCs w:val="28"/>
              </w:rPr>
              <w:t>бойынша</w:t>
            </w:r>
            <w:proofErr w:type="spellEnd"/>
            <w:r>
              <w:rPr>
                <w:sz w:val="28"/>
                <w:szCs w:val="28"/>
              </w:rPr>
              <w:t xml:space="preserve"> кенорныдардың </w:t>
            </w:r>
            <w:proofErr w:type="spellStart"/>
            <w:r>
              <w:rPr>
                <w:sz w:val="28"/>
                <w:szCs w:val="28"/>
              </w:rPr>
              <w:t>топтары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3293" w:type="dxa"/>
            <w:gridSpan w:val="4"/>
          </w:tcPr>
          <w:p w:rsidR="000A63DD" w:rsidRDefault="000A63DD">
            <w:pPr>
              <w:pStyle w:val="Default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Санаттары</w:t>
            </w:r>
            <w:proofErr w:type="spellEnd"/>
            <w:r>
              <w:rPr>
                <w:sz w:val="28"/>
                <w:szCs w:val="28"/>
              </w:rPr>
              <w:t xml:space="preserve"> (</w:t>
            </w:r>
            <w:proofErr w:type="spellStart"/>
            <w:r>
              <w:rPr>
                <w:sz w:val="28"/>
                <w:szCs w:val="28"/>
              </w:rPr>
              <w:t>категориялары</w:t>
            </w:r>
            <w:proofErr w:type="spellEnd"/>
            <w:r>
              <w:rPr>
                <w:sz w:val="28"/>
                <w:szCs w:val="28"/>
              </w:rPr>
              <w:t xml:space="preserve">) </w:t>
            </w:r>
            <w:proofErr w:type="spellStart"/>
            <w:r>
              <w:rPr>
                <w:sz w:val="28"/>
                <w:szCs w:val="28"/>
              </w:rPr>
              <w:t>бойынша</w:t>
            </w:r>
            <w:proofErr w:type="spellEnd"/>
            <w:r>
              <w:rPr>
                <w:sz w:val="28"/>
                <w:szCs w:val="28"/>
              </w:rPr>
              <w:t xml:space="preserve"> қорлардың бө</w:t>
            </w:r>
            <w:proofErr w:type="gramStart"/>
            <w:r>
              <w:rPr>
                <w:sz w:val="28"/>
                <w:szCs w:val="28"/>
              </w:rPr>
              <w:t>л</w:t>
            </w:r>
            <w:proofErr w:type="gramEnd"/>
            <w:r>
              <w:rPr>
                <w:sz w:val="28"/>
                <w:szCs w:val="28"/>
              </w:rPr>
              <w:t xml:space="preserve">ігі, % </w:t>
            </w:r>
          </w:p>
        </w:tc>
      </w:tr>
      <w:tr w:rsidR="000A63DD">
        <w:trPr>
          <w:trHeight w:val="281"/>
        </w:trPr>
        <w:tc>
          <w:tcPr>
            <w:tcW w:w="2469" w:type="dxa"/>
            <w:gridSpan w:val="3"/>
          </w:tcPr>
          <w:p w:rsidR="000A63DD" w:rsidRDefault="000A63DD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 </w:t>
            </w:r>
          </w:p>
        </w:tc>
        <w:tc>
          <w:tcPr>
            <w:tcW w:w="2469" w:type="dxa"/>
            <w:gridSpan w:val="3"/>
          </w:tcPr>
          <w:p w:rsidR="000A63DD" w:rsidRDefault="000A63DD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 </w:t>
            </w:r>
          </w:p>
        </w:tc>
        <w:tc>
          <w:tcPr>
            <w:tcW w:w="2469" w:type="dxa"/>
            <w:gridSpan w:val="3"/>
          </w:tcPr>
          <w:p w:rsidR="000A63DD" w:rsidRDefault="000A63DD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proofErr w:type="gramStart"/>
            <w:r>
              <w:rPr>
                <w:sz w:val="28"/>
                <w:szCs w:val="28"/>
              </w:rPr>
              <w:t>1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2469" w:type="dxa"/>
            <w:gridSpan w:val="3"/>
          </w:tcPr>
          <w:p w:rsidR="000A63DD" w:rsidRDefault="000A63DD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proofErr w:type="gramStart"/>
            <w:r>
              <w:rPr>
                <w:sz w:val="28"/>
                <w:szCs w:val="28"/>
              </w:rPr>
              <w:t>2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</w:p>
        </w:tc>
      </w:tr>
      <w:tr w:rsidR="000A63DD">
        <w:trPr>
          <w:trHeight w:val="904"/>
        </w:trPr>
        <w:tc>
          <w:tcPr>
            <w:tcW w:w="1646" w:type="dxa"/>
          </w:tcPr>
          <w:p w:rsidR="000A63DD" w:rsidRDefault="000A63DD">
            <w:pPr>
              <w:pStyle w:val="Default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Металлды</w:t>
            </w:r>
            <w:proofErr w:type="spellEnd"/>
            <w:r>
              <w:rPr>
                <w:sz w:val="28"/>
                <w:szCs w:val="28"/>
              </w:rPr>
              <w:t xml:space="preserve"> және </w:t>
            </w:r>
            <w:proofErr w:type="spellStart"/>
            <w:r>
              <w:rPr>
                <w:sz w:val="28"/>
                <w:szCs w:val="28"/>
              </w:rPr>
              <w:t>бейметаллды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gramStart"/>
            <w:r>
              <w:rPr>
                <w:sz w:val="28"/>
                <w:szCs w:val="28"/>
              </w:rPr>
              <w:t>П</w:t>
            </w:r>
            <w:proofErr w:type="gramEnd"/>
            <w:r>
              <w:rPr>
                <w:sz w:val="28"/>
                <w:szCs w:val="28"/>
              </w:rPr>
              <w:t xml:space="preserve">Қ </w:t>
            </w:r>
          </w:p>
        </w:tc>
        <w:tc>
          <w:tcPr>
            <w:tcW w:w="1646" w:type="dxa"/>
            <w:gridSpan w:val="3"/>
          </w:tcPr>
          <w:p w:rsidR="000A63DD" w:rsidRDefault="000A63DD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I топ - қарапайым </w:t>
            </w:r>
          </w:p>
        </w:tc>
        <w:tc>
          <w:tcPr>
            <w:tcW w:w="1646" w:type="dxa"/>
            <w:gridSpan w:val="2"/>
          </w:tcPr>
          <w:p w:rsidR="000A63DD" w:rsidRDefault="000A63DD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10 </w:t>
            </w:r>
          </w:p>
        </w:tc>
        <w:tc>
          <w:tcPr>
            <w:tcW w:w="1646" w:type="dxa"/>
            <w:gridSpan w:val="2"/>
          </w:tcPr>
          <w:p w:rsidR="000A63DD" w:rsidRDefault="000A63DD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20 </w:t>
            </w:r>
          </w:p>
        </w:tc>
        <w:tc>
          <w:tcPr>
            <w:tcW w:w="1646" w:type="dxa"/>
            <w:gridSpan w:val="3"/>
          </w:tcPr>
          <w:p w:rsidR="000A63DD" w:rsidRDefault="000A63DD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70 </w:t>
            </w:r>
          </w:p>
        </w:tc>
        <w:tc>
          <w:tcPr>
            <w:tcW w:w="1646" w:type="dxa"/>
          </w:tcPr>
          <w:p w:rsidR="000A63DD" w:rsidRDefault="000A63DD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</w:p>
        </w:tc>
      </w:tr>
      <w:tr w:rsidR="000A63DD">
        <w:trPr>
          <w:trHeight w:val="259"/>
        </w:trPr>
        <w:tc>
          <w:tcPr>
            <w:tcW w:w="1975" w:type="dxa"/>
            <w:gridSpan w:val="2"/>
          </w:tcPr>
          <w:p w:rsidR="000A63DD" w:rsidRDefault="000A63DD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II топ - </w:t>
            </w:r>
            <w:proofErr w:type="gramStart"/>
            <w:r>
              <w:rPr>
                <w:sz w:val="28"/>
                <w:szCs w:val="28"/>
              </w:rPr>
              <w:t>к</w:t>
            </w:r>
            <w:proofErr w:type="gramEnd"/>
            <w:r>
              <w:rPr>
                <w:sz w:val="28"/>
                <w:szCs w:val="28"/>
              </w:rPr>
              <w:t xml:space="preserve">үрделі </w:t>
            </w:r>
          </w:p>
        </w:tc>
        <w:tc>
          <w:tcPr>
            <w:tcW w:w="1975" w:type="dxa"/>
            <w:gridSpan w:val="3"/>
          </w:tcPr>
          <w:p w:rsidR="000A63DD" w:rsidRDefault="000A63DD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</w:p>
        </w:tc>
        <w:tc>
          <w:tcPr>
            <w:tcW w:w="1975" w:type="dxa"/>
            <w:gridSpan w:val="2"/>
          </w:tcPr>
          <w:p w:rsidR="000A63DD" w:rsidRDefault="000A63DD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20 </w:t>
            </w:r>
          </w:p>
        </w:tc>
        <w:tc>
          <w:tcPr>
            <w:tcW w:w="1975" w:type="dxa"/>
            <w:gridSpan w:val="3"/>
          </w:tcPr>
          <w:p w:rsidR="000A63DD" w:rsidRDefault="000A63DD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80 </w:t>
            </w:r>
          </w:p>
        </w:tc>
        <w:tc>
          <w:tcPr>
            <w:tcW w:w="1975" w:type="dxa"/>
            <w:gridSpan w:val="2"/>
          </w:tcPr>
          <w:p w:rsidR="000A63DD" w:rsidRDefault="000A63DD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</w:p>
        </w:tc>
      </w:tr>
      <w:tr w:rsidR="000A63DD">
        <w:trPr>
          <w:trHeight w:val="259"/>
        </w:trPr>
        <w:tc>
          <w:tcPr>
            <w:tcW w:w="1975" w:type="dxa"/>
            <w:gridSpan w:val="2"/>
          </w:tcPr>
          <w:p w:rsidR="000A63DD" w:rsidRDefault="000A63DD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III топ – өте </w:t>
            </w:r>
            <w:proofErr w:type="gramStart"/>
            <w:r>
              <w:rPr>
                <w:sz w:val="28"/>
                <w:szCs w:val="28"/>
              </w:rPr>
              <w:t>к</w:t>
            </w:r>
            <w:proofErr w:type="gramEnd"/>
            <w:r>
              <w:rPr>
                <w:sz w:val="28"/>
                <w:szCs w:val="28"/>
              </w:rPr>
              <w:t xml:space="preserve">үрделі </w:t>
            </w:r>
          </w:p>
        </w:tc>
        <w:tc>
          <w:tcPr>
            <w:tcW w:w="1975" w:type="dxa"/>
            <w:gridSpan w:val="3"/>
          </w:tcPr>
          <w:p w:rsidR="000A63DD" w:rsidRDefault="000A63DD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</w:p>
        </w:tc>
        <w:tc>
          <w:tcPr>
            <w:tcW w:w="1975" w:type="dxa"/>
            <w:gridSpan w:val="2"/>
          </w:tcPr>
          <w:p w:rsidR="000A63DD" w:rsidRDefault="000A63DD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</w:p>
        </w:tc>
        <w:tc>
          <w:tcPr>
            <w:tcW w:w="1975" w:type="dxa"/>
            <w:gridSpan w:val="3"/>
          </w:tcPr>
          <w:p w:rsidR="000A63DD" w:rsidRDefault="000A63DD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80 </w:t>
            </w:r>
          </w:p>
        </w:tc>
        <w:tc>
          <w:tcPr>
            <w:tcW w:w="1975" w:type="dxa"/>
            <w:gridSpan w:val="2"/>
          </w:tcPr>
          <w:p w:rsidR="000A63DD" w:rsidRDefault="000A63DD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20 </w:t>
            </w:r>
          </w:p>
        </w:tc>
      </w:tr>
      <w:tr w:rsidR="000A63DD">
        <w:trPr>
          <w:trHeight w:val="259"/>
        </w:trPr>
        <w:tc>
          <w:tcPr>
            <w:tcW w:w="1975" w:type="dxa"/>
            <w:gridSpan w:val="2"/>
          </w:tcPr>
          <w:p w:rsidR="000A63DD" w:rsidRDefault="000A63DD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IV топ – аса </w:t>
            </w:r>
            <w:proofErr w:type="gramStart"/>
            <w:r>
              <w:rPr>
                <w:sz w:val="28"/>
                <w:szCs w:val="28"/>
              </w:rPr>
              <w:t>к</w:t>
            </w:r>
            <w:proofErr w:type="gramEnd"/>
            <w:r>
              <w:rPr>
                <w:sz w:val="28"/>
                <w:szCs w:val="28"/>
              </w:rPr>
              <w:t xml:space="preserve">үрделі </w:t>
            </w:r>
          </w:p>
        </w:tc>
        <w:tc>
          <w:tcPr>
            <w:tcW w:w="1975" w:type="dxa"/>
            <w:gridSpan w:val="3"/>
          </w:tcPr>
          <w:p w:rsidR="000A63DD" w:rsidRDefault="000A63DD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</w:p>
        </w:tc>
        <w:tc>
          <w:tcPr>
            <w:tcW w:w="1975" w:type="dxa"/>
            <w:gridSpan w:val="2"/>
          </w:tcPr>
          <w:p w:rsidR="000A63DD" w:rsidRDefault="000A63DD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</w:p>
        </w:tc>
        <w:tc>
          <w:tcPr>
            <w:tcW w:w="1975" w:type="dxa"/>
            <w:gridSpan w:val="3"/>
          </w:tcPr>
          <w:p w:rsidR="000A63DD" w:rsidRDefault="000A63DD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50 </w:t>
            </w:r>
          </w:p>
        </w:tc>
        <w:tc>
          <w:tcPr>
            <w:tcW w:w="1975" w:type="dxa"/>
            <w:gridSpan w:val="2"/>
          </w:tcPr>
          <w:p w:rsidR="000A63DD" w:rsidRDefault="000A63DD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50 </w:t>
            </w:r>
          </w:p>
        </w:tc>
      </w:tr>
      <w:tr w:rsidR="000A63DD">
        <w:trPr>
          <w:trHeight w:val="889"/>
        </w:trPr>
        <w:tc>
          <w:tcPr>
            <w:tcW w:w="1646" w:type="dxa"/>
          </w:tcPr>
          <w:p w:rsidR="000A63DD" w:rsidRDefault="000A63DD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Кө</w:t>
            </w:r>
            <w:proofErr w:type="gramStart"/>
            <w:r>
              <w:rPr>
                <w:sz w:val="28"/>
                <w:szCs w:val="28"/>
              </w:rPr>
              <w:t>м</w:t>
            </w:r>
            <w:proofErr w:type="gramEnd"/>
            <w:r>
              <w:rPr>
                <w:sz w:val="28"/>
                <w:szCs w:val="28"/>
              </w:rPr>
              <w:t xml:space="preserve">ірлер мен жанғыш </w:t>
            </w:r>
            <w:proofErr w:type="spellStart"/>
            <w:r>
              <w:rPr>
                <w:sz w:val="28"/>
                <w:szCs w:val="28"/>
              </w:rPr>
              <w:t>жіктастар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646" w:type="dxa"/>
            <w:gridSpan w:val="3"/>
          </w:tcPr>
          <w:p w:rsidR="000A63DD" w:rsidRDefault="000A63DD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I топ - қарапайым </w:t>
            </w:r>
          </w:p>
        </w:tc>
        <w:tc>
          <w:tcPr>
            <w:tcW w:w="1646" w:type="dxa"/>
            <w:gridSpan w:val="2"/>
          </w:tcPr>
          <w:p w:rsidR="000A63DD" w:rsidRDefault="000A63DD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20 </w:t>
            </w:r>
          </w:p>
        </w:tc>
        <w:tc>
          <w:tcPr>
            <w:tcW w:w="1646" w:type="dxa"/>
            <w:gridSpan w:val="2"/>
          </w:tcPr>
          <w:p w:rsidR="000A63DD" w:rsidRDefault="000A63DD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3 </w:t>
            </w:r>
          </w:p>
        </w:tc>
        <w:tc>
          <w:tcPr>
            <w:tcW w:w="1646" w:type="dxa"/>
            <w:gridSpan w:val="3"/>
          </w:tcPr>
          <w:p w:rsidR="000A63DD" w:rsidRDefault="000A63DD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50 </w:t>
            </w:r>
          </w:p>
        </w:tc>
        <w:tc>
          <w:tcPr>
            <w:tcW w:w="1646" w:type="dxa"/>
          </w:tcPr>
          <w:p w:rsidR="000A63DD" w:rsidRDefault="000A63DD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</w:p>
        </w:tc>
      </w:tr>
      <w:tr w:rsidR="000A63DD">
        <w:trPr>
          <w:trHeight w:val="259"/>
        </w:trPr>
        <w:tc>
          <w:tcPr>
            <w:tcW w:w="1975" w:type="dxa"/>
            <w:gridSpan w:val="2"/>
          </w:tcPr>
          <w:p w:rsidR="000A63DD" w:rsidRDefault="000A63DD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II топ - </w:t>
            </w:r>
            <w:proofErr w:type="gramStart"/>
            <w:r>
              <w:rPr>
                <w:sz w:val="28"/>
                <w:szCs w:val="28"/>
              </w:rPr>
              <w:t>к</w:t>
            </w:r>
            <w:proofErr w:type="gramEnd"/>
            <w:r>
              <w:rPr>
                <w:sz w:val="28"/>
                <w:szCs w:val="28"/>
              </w:rPr>
              <w:t xml:space="preserve">үрделі </w:t>
            </w:r>
          </w:p>
        </w:tc>
        <w:tc>
          <w:tcPr>
            <w:tcW w:w="1975" w:type="dxa"/>
            <w:gridSpan w:val="3"/>
          </w:tcPr>
          <w:p w:rsidR="000A63DD" w:rsidRDefault="000A63DD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</w:p>
        </w:tc>
        <w:tc>
          <w:tcPr>
            <w:tcW w:w="1975" w:type="dxa"/>
            <w:gridSpan w:val="2"/>
          </w:tcPr>
          <w:p w:rsidR="000A63DD" w:rsidRDefault="000A63DD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50 </w:t>
            </w:r>
          </w:p>
        </w:tc>
        <w:tc>
          <w:tcPr>
            <w:tcW w:w="1975" w:type="dxa"/>
            <w:gridSpan w:val="3"/>
          </w:tcPr>
          <w:p w:rsidR="000A63DD" w:rsidRDefault="000A63DD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50 </w:t>
            </w:r>
          </w:p>
        </w:tc>
        <w:tc>
          <w:tcPr>
            <w:tcW w:w="1975" w:type="dxa"/>
            <w:gridSpan w:val="2"/>
          </w:tcPr>
          <w:p w:rsidR="000A63DD" w:rsidRDefault="000A63DD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</w:p>
        </w:tc>
      </w:tr>
      <w:tr w:rsidR="000A63DD">
        <w:trPr>
          <w:trHeight w:val="259"/>
        </w:trPr>
        <w:tc>
          <w:tcPr>
            <w:tcW w:w="1975" w:type="dxa"/>
            <w:gridSpan w:val="2"/>
          </w:tcPr>
          <w:p w:rsidR="000A63DD" w:rsidRDefault="000A63DD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III топ – өте </w:t>
            </w:r>
            <w:proofErr w:type="gramStart"/>
            <w:r>
              <w:rPr>
                <w:sz w:val="28"/>
                <w:szCs w:val="28"/>
              </w:rPr>
              <w:t>к</w:t>
            </w:r>
            <w:proofErr w:type="gramEnd"/>
            <w:r>
              <w:rPr>
                <w:sz w:val="28"/>
                <w:szCs w:val="28"/>
              </w:rPr>
              <w:t xml:space="preserve">үрделі </w:t>
            </w:r>
          </w:p>
        </w:tc>
        <w:tc>
          <w:tcPr>
            <w:tcW w:w="1975" w:type="dxa"/>
            <w:gridSpan w:val="3"/>
          </w:tcPr>
          <w:p w:rsidR="000A63DD" w:rsidRDefault="000A63DD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</w:p>
        </w:tc>
        <w:tc>
          <w:tcPr>
            <w:tcW w:w="1975" w:type="dxa"/>
            <w:gridSpan w:val="2"/>
          </w:tcPr>
          <w:p w:rsidR="000A63DD" w:rsidRDefault="000A63DD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100 </w:t>
            </w:r>
          </w:p>
        </w:tc>
        <w:tc>
          <w:tcPr>
            <w:tcW w:w="1975" w:type="dxa"/>
            <w:gridSpan w:val="3"/>
          </w:tcPr>
          <w:p w:rsidR="000A63DD" w:rsidRDefault="000A63DD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</w:p>
        </w:tc>
        <w:tc>
          <w:tcPr>
            <w:tcW w:w="1975" w:type="dxa"/>
            <w:gridSpan w:val="2"/>
          </w:tcPr>
          <w:p w:rsidR="000A63DD" w:rsidRDefault="000A63DD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</w:p>
        </w:tc>
      </w:tr>
    </w:tbl>
    <w:p w:rsidR="007B7287" w:rsidRDefault="007B7287"/>
    <w:p w:rsidR="000C01C4" w:rsidRDefault="000C01C4"/>
    <w:p w:rsidR="000C01C4" w:rsidRDefault="000C01C4" w:rsidP="000C01C4">
      <w:pPr>
        <w:pStyle w:val="Default"/>
      </w:pPr>
    </w:p>
    <w:p w:rsidR="000C01C4" w:rsidRDefault="006F2812" w:rsidP="00F949D6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0C01C4">
        <w:rPr>
          <w:sz w:val="28"/>
          <w:szCs w:val="28"/>
        </w:rPr>
        <w:t xml:space="preserve">. </w:t>
      </w:r>
      <w:proofErr w:type="spellStart"/>
      <w:r w:rsidR="000C01C4">
        <w:rPr>
          <w:sz w:val="28"/>
          <w:szCs w:val="28"/>
        </w:rPr>
        <w:t>Іздеу</w:t>
      </w:r>
      <w:proofErr w:type="spellEnd"/>
      <w:r w:rsidR="000C01C4">
        <w:rPr>
          <w:sz w:val="28"/>
          <w:szCs w:val="28"/>
        </w:rPr>
        <w:t xml:space="preserve"> мен </w:t>
      </w:r>
      <w:proofErr w:type="spellStart"/>
      <w:r w:rsidR="000C01C4">
        <w:rPr>
          <w:sz w:val="28"/>
          <w:szCs w:val="28"/>
        </w:rPr>
        <w:t>барлау</w:t>
      </w:r>
      <w:proofErr w:type="spellEnd"/>
      <w:r w:rsidR="000C01C4">
        <w:rPr>
          <w:sz w:val="28"/>
          <w:szCs w:val="28"/>
        </w:rPr>
        <w:t xml:space="preserve"> жұмыстарының </w:t>
      </w:r>
      <w:proofErr w:type="spellStart"/>
      <w:r w:rsidR="000C01C4">
        <w:rPr>
          <w:sz w:val="28"/>
          <w:szCs w:val="28"/>
        </w:rPr>
        <w:t>принциптері</w:t>
      </w:r>
      <w:proofErr w:type="spellEnd"/>
      <w:r w:rsidR="000C01C4">
        <w:rPr>
          <w:sz w:val="28"/>
          <w:szCs w:val="28"/>
        </w:rPr>
        <w:t xml:space="preserve">. </w:t>
      </w:r>
    </w:p>
    <w:p w:rsidR="000C01C4" w:rsidRDefault="000C01C4" w:rsidP="00F949D6">
      <w:pPr>
        <w:pStyle w:val="Default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Кенорындарды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барлау</w:t>
      </w:r>
      <w:proofErr w:type="spellEnd"/>
      <w:r>
        <w:rPr>
          <w:sz w:val="28"/>
          <w:szCs w:val="28"/>
        </w:rPr>
        <w:t xml:space="preserve"> - өте қымбат ә</w:t>
      </w:r>
      <w:proofErr w:type="gramStart"/>
      <w:r>
        <w:rPr>
          <w:sz w:val="28"/>
          <w:szCs w:val="28"/>
        </w:rPr>
        <w:t>р</w:t>
      </w:r>
      <w:proofErr w:type="gramEnd"/>
      <w:r>
        <w:rPr>
          <w:sz w:val="28"/>
          <w:szCs w:val="28"/>
        </w:rPr>
        <w:t xml:space="preserve">і үзақ үрдіс. </w:t>
      </w:r>
      <w:proofErr w:type="spellStart"/>
      <w:r>
        <w:rPr>
          <w:sz w:val="28"/>
          <w:szCs w:val="28"/>
        </w:rPr>
        <w:t>Ол</w:t>
      </w:r>
      <w:proofErr w:type="spellEnd"/>
      <w:r>
        <w:rPr>
          <w:sz w:val="28"/>
          <w:szCs w:val="28"/>
        </w:rPr>
        <w:t xml:space="preserve"> көптеген мамандардың қатысуы мен материалдық ресурстардың едәуір шығынын қажет </w:t>
      </w:r>
      <w:proofErr w:type="spellStart"/>
      <w:r>
        <w:rPr>
          <w:sz w:val="28"/>
          <w:szCs w:val="28"/>
        </w:rPr>
        <w:t>етеді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Сонымен</w:t>
      </w:r>
      <w:proofErr w:type="spellEnd"/>
      <w:r>
        <w:rPr>
          <w:sz w:val="28"/>
          <w:szCs w:val="28"/>
        </w:rPr>
        <w:t xml:space="preserve"> қатар, </w:t>
      </w:r>
      <w:proofErr w:type="spellStart"/>
      <w:r>
        <w:rPr>
          <w:sz w:val="28"/>
          <w:szCs w:val="28"/>
        </w:rPr>
        <w:t>барлау</w:t>
      </w:r>
      <w:proofErr w:type="spellEnd"/>
      <w:r>
        <w:rPr>
          <w:sz w:val="28"/>
          <w:szCs w:val="28"/>
        </w:rPr>
        <w:t xml:space="preserve"> нәтижесінде материалдық құндылықтар өндірілмейді. Оның қорытындысында </w:t>
      </w:r>
      <w:proofErr w:type="spellStart"/>
      <w:r>
        <w:rPr>
          <w:sz w:val="28"/>
          <w:szCs w:val="28"/>
        </w:rPr>
        <w:t>Жер</w:t>
      </w:r>
      <w:proofErr w:type="spellEnd"/>
      <w:r>
        <w:rPr>
          <w:sz w:val="28"/>
          <w:szCs w:val="28"/>
        </w:rPr>
        <w:t xml:space="preserve"> қойнауы </w:t>
      </w:r>
      <w:proofErr w:type="spellStart"/>
      <w:r>
        <w:rPr>
          <w:sz w:val="28"/>
          <w:szCs w:val="28"/>
        </w:rPr>
        <w:t>туралы</w:t>
      </w:r>
      <w:proofErr w:type="spellEnd"/>
      <w:r>
        <w:rPr>
          <w:sz w:val="28"/>
          <w:szCs w:val="28"/>
        </w:rPr>
        <w:t xml:space="preserve"> ақпарат </w:t>
      </w:r>
      <w:proofErr w:type="spellStart"/>
      <w:r>
        <w:rPr>
          <w:sz w:val="28"/>
          <w:szCs w:val="28"/>
        </w:rPr>
        <w:t>алынады</w:t>
      </w:r>
      <w:proofErr w:type="spellEnd"/>
      <w:r>
        <w:rPr>
          <w:sz w:val="28"/>
          <w:szCs w:val="28"/>
        </w:rPr>
        <w:t>. Бұл ақпараттың ақиқаттылығы мен толықтылығы кенорындардың өнеркәсі</w:t>
      </w:r>
      <w:proofErr w:type="gramStart"/>
      <w:r>
        <w:rPr>
          <w:sz w:val="28"/>
          <w:szCs w:val="28"/>
        </w:rPr>
        <w:t>пт</w:t>
      </w:r>
      <w:proofErr w:type="gramEnd"/>
      <w:r>
        <w:rPr>
          <w:sz w:val="28"/>
          <w:szCs w:val="28"/>
        </w:rPr>
        <w:t xml:space="preserve">ік игерудің </w:t>
      </w:r>
      <w:proofErr w:type="spellStart"/>
      <w:r>
        <w:rPr>
          <w:sz w:val="28"/>
          <w:szCs w:val="28"/>
        </w:rPr>
        <w:t>тиімділігіне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байланысты</w:t>
      </w:r>
      <w:proofErr w:type="spellEnd"/>
      <w:r>
        <w:rPr>
          <w:sz w:val="28"/>
          <w:szCs w:val="28"/>
        </w:rPr>
        <w:t xml:space="preserve">. Сондықтан барлаудың </w:t>
      </w:r>
      <w:proofErr w:type="spellStart"/>
      <w:r>
        <w:rPr>
          <w:sz w:val="28"/>
          <w:szCs w:val="28"/>
        </w:rPr>
        <w:t>негізгі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принциптері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</w:rPr>
        <w:lastRenderedPageBreak/>
        <w:t xml:space="preserve">геологиялық </w:t>
      </w:r>
      <w:proofErr w:type="spellStart"/>
      <w:r>
        <w:rPr>
          <w:sz w:val="28"/>
          <w:szCs w:val="28"/>
        </w:rPr>
        <w:t>негізде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жасалынып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басты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принципті</w:t>
      </w:r>
      <w:proofErr w:type="spellEnd"/>
      <w:r>
        <w:rPr>
          <w:sz w:val="28"/>
          <w:szCs w:val="28"/>
        </w:rPr>
        <w:t xml:space="preserve"> - экономикалық ұтымдылықты </w:t>
      </w:r>
      <w:proofErr w:type="gramStart"/>
      <w:r>
        <w:rPr>
          <w:sz w:val="28"/>
          <w:szCs w:val="28"/>
        </w:rPr>
        <w:t>басшылы</w:t>
      </w:r>
      <w:proofErr w:type="gramEnd"/>
      <w:r>
        <w:rPr>
          <w:sz w:val="28"/>
          <w:szCs w:val="28"/>
        </w:rPr>
        <w:t xml:space="preserve">ққа </w:t>
      </w:r>
      <w:proofErr w:type="spellStart"/>
      <w:r>
        <w:rPr>
          <w:sz w:val="28"/>
          <w:szCs w:val="28"/>
        </w:rPr>
        <w:t>алады</w:t>
      </w:r>
      <w:proofErr w:type="spellEnd"/>
      <w:r>
        <w:rPr>
          <w:sz w:val="28"/>
          <w:szCs w:val="28"/>
        </w:rPr>
        <w:t xml:space="preserve">. </w:t>
      </w:r>
    </w:p>
    <w:p w:rsidR="00F949D6" w:rsidRDefault="00F949D6" w:rsidP="00F949D6">
      <w:pPr>
        <w:pStyle w:val="Default"/>
        <w:jc w:val="both"/>
        <w:rPr>
          <w:sz w:val="28"/>
          <w:szCs w:val="28"/>
        </w:rPr>
      </w:pPr>
    </w:p>
    <w:p w:rsidR="000C01C4" w:rsidRPr="00F949D6" w:rsidRDefault="000C01C4" w:rsidP="00F949D6">
      <w:pPr>
        <w:pStyle w:val="Default"/>
        <w:jc w:val="both"/>
        <w:rPr>
          <w:b/>
          <w:i/>
          <w:sz w:val="28"/>
          <w:szCs w:val="28"/>
          <w:u w:val="single"/>
        </w:rPr>
      </w:pPr>
      <w:r w:rsidRPr="00F949D6">
        <w:rPr>
          <w:b/>
          <w:i/>
          <w:sz w:val="28"/>
          <w:szCs w:val="28"/>
          <w:u w:val="single"/>
        </w:rPr>
        <w:t>Бұ</w:t>
      </w:r>
      <w:proofErr w:type="gramStart"/>
      <w:r w:rsidRPr="00F949D6">
        <w:rPr>
          <w:b/>
          <w:i/>
          <w:sz w:val="28"/>
          <w:szCs w:val="28"/>
          <w:u w:val="single"/>
        </w:rPr>
        <w:t>л</w:t>
      </w:r>
      <w:proofErr w:type="gramEnd"/>
      <w:r w:rsidRPr="00F949D6">
        <w:rPr>
          <w:b/>
          <w:i/>
          <w:sz w:val="28"/>
          <w:szCs w:val="28"/>
          <w:u w:val="single"/>
        </w:rPr>
        <w:t xml:space="preserve"> </w:t>
      </w:r>
      <w:proofErr w:type="spellStart"/>
      <w:r w:rsidRPr="00F949D6">
        <w:rPr>
          <w:b/>
          <w:i/>
          <w:sz w:val="28"/>
          <w:szCs w:val="28"/>
          <w:u w:val="single"/>
        </w:rPr>
        <w:t>принциптер</w:t>
      </w:r>
      <w:proofErr w:type="spellEnd"/>
      <w:r w:rsidRPr="00F949D6">
        <w:rPr>
          <w:b/>
          <w:i/>
          <w:sz w:val="28"/>
          <w:szCs w:val="28"/>
          <w:u w:val="single"/>
        </w:rPr>
        <w:t xml:space="preserve"> </w:t>
      </w:r>
      <w:proofErr w:type="spellStart"/>
      <w:r w:rsidRPr="00F949D6">
        <w:rPr>
          <w:b/>
          <w:i/>
          <w:sz w:val="28"/>
          <w:szCs w:val="28"/>
          <w:u w:val="single"/>
        </w:rPr>
        <w:t>мыналар</w:t>
      </w:r>
      <w:proofErr w:type="spellEnd"/>
      <w:r w:rsidRPr="00F949D6">
        <w:rPr>
          <w:b/>
          <w:i/>
          <w:sz w:val="28"/>
          <w:szCs w:val="28"/>
          <w:u w:val="single"/>
        </w:rPr>
        <w:t xml:space="preserve">: </w:t>
      </w:r>
    </w:p>
    <w:p w:rsidR="000C01C4" w:rsidRDefault="000C01C4" w:rsidP="00F949D6">
      <w:pPr>
        <w:pStyle w:val="Default"/>
        <w:jc w:val="both"/>
        <w:rPr>
          <w:sz w:val="28"/>
          <w:szCs w:val="28"/>
        </w:rPr>
      </w:pPr>
    </w:p>
    <w:p w:rsidR="000C01C4" w:rsidRPr="00F949D6" w:rsidRDefault="000C01C4" w:rsidP="00F949D6">
      <w:pPr>
        <w:pStyle w:val="Default"/>
        <w:jc w:val="both"/>
        <w:rPr>
          <w:b/>
          <w:i/>
          <w:sz w:val="28"/>
          <w:szCs w:val="28"/>
        </w:rPr>
      </w:pPr>
      <w:r w:rsidRPr="00F949D6">
        <w:rPr>
          <w:b/>
          <w:i/>
          <w:sz w:val="28"/>
          <w:szCs w:val="28"/>
        </w:rPr>
        <w:t xml:space="preserve">1. зерттеулердің толықтығы (принцип полноты исследования); </w:t>
      </w:r>
    </w:p>
    <w:p w:rsidR="000C01C4" w:rsidRPr="00F949D6" w:rsidRDefault="000C01C4" w:rsidP="00F949D6">
      <w:pPr>
        <w:pStyle w:val="Default"/>
        <w:jc w:val="both"/>
        <w:rPr>
          <w:b/>
          <w:i/>
          <w:sz w:val="28"/>
          <w:szCs w:val="28"/>
        </w:rPr>
      </w:pPr>
    </w:p>
    <w:p w:rsidR="000C01C4" w:rsidRPr="00F949D6" w:rsidRDefault="000C01C4" w:rsidP="00F949D6">
      <w:pPr>
        <w:pStyle w:val="Default"/>
        <w:jc w:val="both"/>
        <w:rPr>
          <w:b/>
          <w:i/>
          <w:sz w:val="28"/>
          <w:szCs w:val="28"/>
        </w:rPr>
      </w:pPr>
      <w:r w:rsidRPr="00F949D6">
        <w:rPr>
          <w:b/>
          <w:i/>
          <w:sz w:val="28"/>
          <w:szCs w:val="28"/>
        </w:rPr>
        <w:t xml:space="preserve">2. </w:t>
      </w:r>
      <w:proofErr w:type="spellStart"/>
      <w:r w:rsidRPr="00F949D6">
        <w:rPr>
          <w:b/>
          <w:i/>
          <w:sz w:val="28"/>
          <w:szCs w:val="28"/>
        </w:rPr>
        <w:t>біртіндеп</w:t>
      </w:r>
      <w:proofErr w:type="spellEnd"/>
      <w:r w:rsidRPr="00F949D6">
        <w:rPr>
          <w:b/>
          <w:i/>
          <w:sz w:val="28"/>
          <w:szCs w:val="28"/>
        </w:rPr>
        <w:t xml:space="preserve"> жақындау (принцип последовательных приближений); </w:t>
      </w:r>
    </w:p>
    <w:p w:rsidR="00F949D6" w:rsidRPr="00F949D6" w:rsidRDefault="00F949D6" w:rsidP="00F949D6">
      <w:pPr>
        <w:pStyle w:val="Default"/>
        <w:jc w:val="both"/>
        <w:rPr>
          <w:b/>
          <w:i/>
          <w:sz w:val="28"/>
          <w:szCs w:val="28"/>
        </w:rPr>
      </w:pPr>
    </w:p>
    <w:p w:rsidR="000C01C4" w:rsidRPr="00F949D6" w:rsidRDefault="000C01C4" w:rsidP="00F949D6">
      <w:pPr>
        <w:pStyle w:val="Default"/>
        <w:jc w:val="both"/>
        <w:rPr>
          <w:b/>
          <w:i/>
          <w:color w:val="auto"/>
          <w:sz w:val="28"/>
          <w:szCs w:val="28"/>
        </w:rPr>
      </w:pPr>
      <w:r w:rsidRPr="00F949D6">
        <w:rPr>
          <w:b/>
          <w:i/>
          <w:color w:val="auto"/>
          <w:sz w:val="28"/>
          <w:szCs w:val="28"/>
        </w:rPr>
        <w:t xml:space="preserve">3. </w:t>
      </w:r>
      <w:proofErr w:type="spellStart"/>
      <w:r w:rsidRPr="00F949D6">
        <w:rPr>
          <w:b/>
          <w:i/>
          <w:color w:val="auto"/>
          <w:sz w:val="28"/>
          <w:szCs w:val="28"/>
        </w:rPr>
        <w:t>біркелкілі</w:t>
      </w:r>
      <w:proofErr w:type="gramStart"/>
      <w:r w:rsidRPr="00F949D6">
        <w:rPr>
          <w:b/>
          <w:i/>
          <w:color w:val="auto"/>
          <w:sz w:val="28"/>
          <w:szCs w:val="28"/>
        </w:rPr>
        <w:t>к</w:t>
      </w:r>
      <w:proofErr w:type="spellEnd"/>
      <w:proofErr w:type="gramEnd"/>
      <w:r w:rsidRPr="00F949D6">
        <w:rPr>
          <w:b/>
          <w:i/>
          <w:color w:val="auto"/>
          <w:sz w:val="28"/>
          <w:szCs w:val="28"/>
        </w:rPr>
        <w:t xml:space="preserve"> (</w:t>
      </w:r>
      <w:proofErr w:type="spellStart"/>
      <w:r w:rsidRPr="00F949D6">
        <w:rPr>
          <w:b/>
          <w:i/>
          <w:color w:val="auto"/>
          <w:sz w:val="28"/>
          <w:szCs w:val="28"/>
        </w:rPr>
        <w:t>бірдей</w:t>
      </w:r>
      <w:proofErr w:type="spellEnd"/>
      <w:r w:rsidRPr="00F949D6">
        <w:rPr>
          <w:b/>
          <w:i/>
          <w:color w:val="auto"/>
          <w:sz w:val="28"/>
          <w:szCs w:val="28"/>
        </w:rPr>
        <w:t xml:space="preserve"> ақиқаттылық) (</w:t>
      </w:r>
      <w:proofErr w:type="gramStart"/>
      <w:r w:rsidRPr="00F949D6">
        <w:rPr>
          <w:b/>
          <w:i/>
          <w:color w:val="auto"/>
          <w:sz w:val="28"/>
          <w:szCs w:val="28"/>
        </w:rPr>
        <w:t>принцип</w:t>
      </w:r>
      <w:proofErr w:type="gramEnd"/>
      <w:r w:rsidRPr="00F949D6">
        <w:rPr>
          <w:b/>
          <w:i/>
          <w:color w:val="auto"/>
          <w:sz w:val="28"/>
          <w:szCs w:val="28"/>
        </w:rPr>
        <w:t xml:space="preserve"> равномерности); </w:t>
      </w:r>
    </w:p>
    <w:p w:rsidR="000C01C4" w:rsidRPr="00F949D6" w:rsidRDefault="000C01C4" w:rsidP="00F949D6">
      <w:pPr>
        <w:pStyle w:val="Default"/>
        <w:jc w:val="both"/>
        <w:rPr>
          <w:b/>
          <w:i/>
          <w:color w:val="auto"/>
          <w:sz w:val="28"/>
          <w:szCs w:val="28"/>
        </w:rPr>
      </w:pPr>
    </w:p>
    <w:p w:rsidR="000C01C4" w:rsidRPr="00F949D6" w:rsidRDefault="000C01C4" w:rsidP="00F949D6">
      <w:pPr>
        <w:pStyle w:val="Default"/>
        <w:jc w:val="both"/>
        <w:rPr>
          <w:b/>
          <w:i/>
          <w:color w:val="auto"/>
          <w:sz w:val="28"/>
          <w:szCs w:val="28"/>
        </w:rPr>
      </w:pPr>
      <w:r w:rsidRPr="00F949D6">
        <w:rPr>
          <w:b/>
          <w:i/>
          <w:color w:val="auto"/>
          <w:sz w:val="28"/>
          <w:szCs w:val="28"/>
        </w:rPr>
        <w:t xml:space="preserve">4. ең аз </w:t>
      </w:r>
      <w:proofErr w:type="spellStart"/>
      <w:r w:rsidRPr="00F949D6">
        <w:rPr>
          <w:b/>
          <w:i/>
          <w:color w:val="auto"/>
          <w:sz w:val="28"/>
          <w:szCs w:val="28"/>
        </w:rPr>
        <w:t>материалдар</w:t>
      </w:r>
      <w:proofErr w:type="spellEnd"/>
      <w:r w:rsidRPr="00F949D6">
        <w:rPr>
          <w:b/>
          <w:i/>
          <w:color w:val="auto"/>
          <w:sz w:val="28"/>
          <w:szCs w:val="28"/>
        </w:rPr>
        <w:t xml:space="preserve"> мен еңбек шығындары (принцип наименьших трудовых и материальных затрат); </w:t>
      </w:r>
    </w:p>
    <w:p w:rsidR="000C01C4" w:rsidRPr="00F949D6" w:rsidRDefault="000C01C4" w:rsidP="00F949D6">
      <w:pPr>
        <w:pStyle w:val="Default"/>
        <w:jc w:val="both"/>
        <w:rPr>
          <w:b/>
          <w:i/>
          <w:color w:val="auto"/>
          <w:sz w:val="28"/>
          <w:szCs w:val="28"/>
        </w:rPr>
      </w:pPr>
    </w:p>
    <w:p w:rsidR="000C01C4" w:rsidRPr="00F949D6" w:rsidRDefault="000C01C4" w:rsidP="00F949D6">
      <w:pPr>
        <w:pStyle w:val="Default"/>
        <w:jc w:val="both"/>
        <w:rPr>
          <w:b/>
          <w:i/>
          <w:color w:val="auto"/>
          <w:sz w:val="28"/>
          <w:szCs w:val="28"/>
        </w:rPr>
      </w:pPr>
      <w:r w:rsidRPr="00F949D6">
        <w:rPr>
          <w:b/>
          <w:i/>
          <w:color w:val="auto"/>
          <w:sz w:val="28"/>
          <w:szCs w:val="28"/>
        </w:rPr>
        <w:t xml:space="preserve">5. ең аз уақыт шығындау (принцип наименьших затрат времени). </w:t>
      </w:r>
    </w:p>
    <w:p w:rsidR="000C01C4" w:rsidRDefault="000C01C4"/>
    <w:sectPr w:rsidR="000C01C4" w:rsidSect="009C1575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0A63DD"/>
    <w:rsid w:val="000A63DD"/>
    <w:rsid w:val="000C01C4"/>
    <w:rsid w:val="006F2812"/>
    <w:rsid w:val="007B7287"/>
    <w:rsid w:val="00A0043F"/>
    <w:rsid w:val="00F949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04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A63D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4C73CB-C6FA-4429-8403-57023A6C44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</Pages>
  <Words>911</Words>
  <Characters>5197</Characters>
  <Application>Microsoft Office Word</Application>
  <DocSecurity>0</DocSecurity>
  <Lines>43</Lines>
  <Paragraphs>12</Paragraphs>
  <ScaleCrop>false</ScaleCrop>
  <Company/>
  <LinksUpToDate>false</LinksUpToDate>
  <CharactersWithSpaces>6096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16</cp:revision>
  <dcterms:created xsi:type="dcterms:W3CDTF">2021-09-08T03:00:00Z</dcterms:created>
  <dcterms:modified xsi:type="dcterms:W3CDTF">2022-02-11T19:21:00Z</dcterms:modified>
</cp:coreProperties>
</file>